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EA45" w14:textId="77777777" w:rsidR="0054687A" w:rsidRDefault="001F45BD">
      <w:pPr>
        <w:spacing w:before="1800"/>
        <w:jc w:val="center"/>
      </w:pPr>
      <w:r>
        <w:rPr>
          <w:b/>
          <w:bCs/>
          <w:color w:val="1856B8"/>
          <w:sz w:val="48"/>
          <w:szCs w:val="48"/>
        </w:rPr>
        <w:t>COOKIE POLICY</w:t>
      </w:r>
    </w:p>
    <w:p w14:paraId="1BFE195B" w14:textId="77777777" w:rsidR="0054687A" w:rsidRDefault="001F45BD">
      <w:pPr>
        <w:spacing w:after="200"/>
        <w:jc w:val="center"/>
      </w:pPr>
      <w:r>
        <w:rPr>
          <w:color w:val="E86500"/>
          <w:sz w:val="28"/>
          <w:szCs w:val="28"/>
        </w:rPr>
        <w:t>COOKIEBELEID</w:t>
      </w:r>
    </w:p>
    <w:p w14:paraId="7E1F8C0D" w14:textId="77777777" w:rsidR="0054687A" w:rsidRDefault="001F45BD">
      <w:pPr>
        <w:spacing w:after="400"/>
        <w:jc w:val="center"/>
      </w:pPr>
      <w:r>
        <w:rPr>
          <w:color w:val="666666"/>
          <w:sz w:val="24"/>
          <w:szCs w:val="24"/>
        </w:rPr>
        <w:t>HuurAll — Peer-to-Peer Rental Marketplace</w:t>
      </w:r>
    </w:p>
    <w:p w14:paraId="1B4CC051" w14:textId="77777777" w:rsidR="0054687A" w:rsidRDefault="001F45BD">
      <w:pPr>
        <w:jc w:val="center"/>
      </w:pPr>
      <w:r>
        <w:rPr>
          <w:color w:val="999999"/>
        </w:rPr>
        <w:t>Laatst bijgewerkt / Last Updated: [DATE]</w:t>
      </w:r>
    </w:p>
    <w:p w14:paraId="6A7AA4FC" w14:textId="77777777" w:rsidR="0054687A" w:rsidRDefault="001F45BD">
      <w:r>
        <w:br w:type="page"/>
      </w:r>
    </w:p>
    <w:p w14:paraId="7E185546" w14:textId="77777777" w:rsidR="0054687A" w:rsidRDefault="001F45BD">
      <w:pPr>
        <w:pStyle w:val="Balk1"/>
      </w:pPr>
      <w:r>
        <w:lastRenderedPageBreak/>
        <w:t>1. Wat zijn cookies? / What Are Cookies?</w:t>
      </w:r>
    </w:p>
    <w:p w14:paraId="068C56B2" w14:textId="77777777" w:rsidR="0054687A" w:rsidRDefault="001F45BD">
      <w:pPr>
        <w:spacing w:after="120"/>
      </w:pPr>
      <w:r>
        <w:t>Cookies zijn kleine tekstbestanden die op uw apparaat (computer, tablet of smartphone) worden opgeslagen wanneer u onze website of app bezoekt. Ze helpen ons om de website goed te laten functioneren, uw voorkeuren te onthouden en ons te helpen begrijpen hoe u onze dienst gebruikt.</w:t>
      </w:r>
    </w:p>
    <w:p w14:paraId="50E68C4E" w14:textId="77777777" w:rsidR="0054687A" w:rsidRDefault="001F45BD">
      <w:pPr>
        <w:spacing w:after="120"/>
      </w:pPr>
      <w:r>
        <w:t>Cookies are small text files stored on your device (computer, tablet, or smartphone) when you visit our website or app. They help us make the website function properly, remember your preferences, and understand how you use our service.</w:t>
      </w:r>
    </w:p>
    <w:p w14:paraId="37A17B88" w14:textId="77777777" w:rsidR="0054687A" w:rsidRDefault="001F45BD">
      <w:pPr>
        <w:spacing w:after="120"/>
      </w:pPr>
      <w:r>
        <w:t>Naast cookies gebruiken wij vergelijkbare technologieën zoals pixels, Software Development Kits (SDKs) in onze mobiele app en lokale opslag (local storage). In dit beleid verwijzen we naar al deze technologieën als “cookies”.</w:t>
      </w:r>
    </w:p>
    <w:p w14:paraId="490CD929" w14:textId="77777777" w:rsidR="0054687A" w:rsidRDefault="001F45BD">
      <w:pPr>
        <w:pStyle w:val="Balk1"/>
      </w:pPr>
      <w:r>
        <w:t>2. Wettelijke grondslag / Legal Basis</w:t>
      </w:r>
    </w:p>
    <w:p w14:paraId="0CF3E20C" w14:textId="77777777" w:rsidR="0054687A" w:rsidRDefault="001F45BD">
      <w:pPr>
        <w:spacing w:after="120"/>
      </w:pPr>
      <w:r>
        <w:t>Het gebruik van cookies is gereguleerd door de Telecommunicatiewet (Artikel 11.7a) en de Algemene Verordening Gegevensbescherming (AVG/GDPR). Op basis hiervan geldt het volgende:</w:t>
      </w:r>
    </w:p>
    <w:p w14:paraId="0333AC46" w14:textId="77777777" w:rsidR="0054687A" w:rsidRDefault="001F45BD">
      <w:pPr>
        <w:spacing w:after="120"/>
      </w:pPr>
      <w:r>
        <w:rPr>
          <w:b/>
          <w:bCs/>
        </w:rPr>
        <w:t xml:space="preserve">Strikt noodzakelijke cookies </w:t>
      </w:r>
      <w:r>
        <w:t>worden geplaatst zonder uw toestemming, op basis van ons gerechtvaardigd belang (Artikel 6(1)(f) AVG) en de uitzondering in Artikel 11.7a lid 3 Telecommunicatiewet. Deze zijn noodzakelijk voor het functioneren van de website.</w:t>
      </w:r>
    </w:p>
    <w:p w14:paraId="70649899" w14:textId="77777777" w:rsidR="0054687A" w:rsidRDefault="001F45BD">
      <w:pPr>
        <w:spacing w:after="120"/>
      </w:pPr>
      <w:r>
        <w:rPr>
          <w:b/>
          <w:bCs/>
        </w:rPr>
        <w:t xml:space="preserve">Alle overige cookies </w:t>
      </w:r>
      <w:r>
        <w:t>(functioneel, analytisch, marketing) worden alleen geplaatst na uw uitdrukkelijke toestemming (Artikel 6(1)(a) AVG), die u geeft via onze cookie-banner.</w:t>
      </w:r>
    </w:p>
    <w:p w14:paraId="5E3F1500" w14:textId="77777777" w:rsidR="0054687A" w:rsidRDefault="001F45BD">
      <w:pPr>
        <w:pStyle w:val="Balk1"/>
      </w:pPr>
      <w:r>
        <w:t>3. Categorieën cookies / Cookie Categories</w:t>
      </w:r>
    </w:p>
    <w:p w14:paraId="351595AA" w14:textId="77777777" w:rsidR="0054687A" w:rsidRDefault="001F45BD">
      <w:pPr>
        <w:pStyle w:val="Balk2"/>
      </w:pPr>
      <w:r>
        <w:t>3.1 Strikt noodzakelijke cookies (Strictly Necessary)</w:t>
      </w:r>
    </w:p>
    <w:p w14:paraId="181B6D7B" w14:textId="77777777" w:rsidR="0054687A" w:rsidRDefault="001F45BD">
      <w:pPr>
        <w:spacing w:after="120"/>
      </w:pPr>
      <w:r>
        <w:t>Deze cookies zijn essentieel voor het functioneren van het platform. Zonder deze cookies kunnen basisfuncties zoals inloggen, betalen en navigatie niet werken. U kunt deze cookies niet uitschakelen.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1"/>
        <w:gridCol w:w="1392"/>
        <w:gridCol w:w="3082"/>
        <w:gridCol w:w="1152"/>
        <w:gridCol w:w="1609"/>
      </w:tblGrid>
      <w:tr w:rsidR="0054687A" w14:paraId="2EA00CE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6F43CF8A" w14:textId="77777777" w:rsidR="0054687A" w:rsidRDefault="001F45BD">
            <w:r>
              <w:rPr>
                <w:b/>
                <w:bCs/>
                <w:color w:val="FFFFFF"/>
                <w:sz w:val="18"/>
                <w:szCs w:val="18"/>
              </w:rPr>
              <w:t>Cookie naam</w:t>
            </w:r>
          </w:p>
        </w:tc>
        <w:tc>
          <w:tcPr>
            <w:tcW w:w="14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177DC264" w14:textId="77777777" w:rsidR="0054687A" w:rsidRDefault="001F45BD">
            <w:r>
              <w:rPr>
                <w:b/>
                <w:bCs/>
                <w:color w:val="FFFFFF"/>
                <w:sz w:val="18"/>
                <w:szCs w:val="18"/>
              </w:rPr>
              <w:t>Aanbieder</w:t>
            </w:r>
          </w:p>
        </w:tc>
        <w:tc>
          <w:tcPr>
            <w:tcW w:w="3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4E97477A" w14:textId="77777777" w:rsidR="0054687A" w:rsidRDefault="001F45BD">
            <w:r>
              <w:rPr>
                <w:b/>
                <w:bCs/>
                <w:color w:val="FFFFFF"/>
                <w:sz w:val="18"/>
                <w:szCs w:val="18"/>
              </w:rPr>
              <w:t>Doel</w:t>
            </w:r>
          </w:p>
        </w:tc>
        <w:tc>
          <w:tcPr>
            <w:tcW w:w="1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1C9DE24C" w14:textId="77777777" w:rsidR="0054687A" w:rsidRDefault="001F45BD">
            <w:r>
              <w:rPr>
                <w:b/>
                <w:bCs/>
                <w:color w:val="FFFFFF"/>
                <w:sz w:val="18"/>
                <w:szCs w:val="18"/>
              </w:rPr>
              <w:t>Type</w:t>
            </w:r>
          </w:p>
        </w:tc>
        <w:tc>
          <w:tcPr>
            <w:tcW w:w="1626"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6FFF4251" w14:textId="77777777" w:rsidR="0054687A" w:rsidRDefault="001F45BD">
            <w:r>
              <w:rPr>
                <w:b/>
                <w:bCs/>
                <w:color w:val="FFFFFF"/>
                <w:sz w:val="18"/>
                <w:szCs w:val="18"/>
              </w:rPr>
              <w:t>Bewaartermijn</w:t>
            </w:r>
          </w:p>
        </w:tc>
      </w:tr>
      <w:tr w:rsidR="0054687A" w14:paraId="4B1A5A9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4D1C7800" w14:textId="77777777" w:rsidR="0054687A" w:rsidRDefault="001F45BD">
            <w:r>
              <w:rPr>
                <w:sz w:val="18"/>
                <w:szCs w:val="18"/>
              </w:rPr>
              <w:t>sb-*-auth-token</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58346FAA" w14:textId="77777777" w:rsidR="0054687A" w:rsidRDefault="001F45BD">
            <w:r>
              <w:rPr>
                <w:sz w:val="18"/>
                <w:szCs w:val="18"/>
              </w:rPr>
              <w:t>Supabase</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6EACBA86" w14:textId="77777777" w:rsidR="0054687A" w:rsidRDefault="001F45BD">
            <w:r>
              <w:rPr>
                <w:sz w:val="18"/>
                <w:szCs w:val="18"/>
              </w:rPr>
              <w:t>Authenticatie sessie: houdt u ingelogd en valideert uw identiteit</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37CAADA"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10B356EC" w14:textId="77777777" w:rsidR="0054687A" w:rsidRDefault="001F45BD">
            <w:r>
              <w:rPr>
                <w:sz w:val="18"/>
                <w:szCs w:val="18"/>
              </w:rPr>
              <w:t>1 jaar</w:t>
            </w:r>
          </w:p>
        </w:tc>
      </w:tr>
      <w:tr w:rsidR="0054687A" w14:paraId="2520BC0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D1288A2" w14:textId="77777777" w:rsidR="0054687A" w:rsidRDefault="001F45BD">
            <w:r>
              <w:rPr>
                <w:sz w:val="18"/>
                <w:szCs w:val="18"/>
              </w:rPr>
              <w:t>sb-*-auth-token-code-verifier</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B107BA7" w14:textId="77777777" w:rsidR="0054687A" w:rsidRDefault="001F45BD">
            <w:r>
              <w:rPr>
                <w:sz w:val="18"/>
                <w:szCs w:val="18"/>
              </w:rPr>
              <w:t>Supabase</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64967A" w14:textId="77777777" w:rsidR="0054687A" w:rsidRDefault="001F45BD">
            <w:r>
              <w:rPr>
                <w:sz w:val="18"/>
                <w:szCs w:val="18"/>
              </w:rPr>
              <w:t>PKCE beveiligingsverificatie voor het inlogproces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ED93E0"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04EABC7" w14:textId="77777777" w:rsidR="0054687A" w:rsidRDefault="001F45BD">
            <w:r>
              <w:rPr>
                <w:sz w:val="18"/>
                <w:szCs w:val="18"/>
              </w:rPr>
              <w:t>Sessie</w:t>
            </w:r>
          </w:p>
        </w:tc>
      </w:tr>
      <w:tr w:rsidR="0054687A" w14:paraId="76A92F91"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3D90325" w14:textId="77777777" w:rsidR="0054687A" w:rsidRDefault="001F45BD">
            <w:r>
              <w:rPr>
                <w:sz w:val="18"/>
                <w:szCs w:val="18"/>
              </w:rPr>
              <w:t>__stripe_mid</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675A96A7" w14:textId="77777777" w:rsidR="0054687A" w:rsidRDefault="001F45BD">
            <w:r>
              <w:rPr>
                <w:sz w:val="18"/>
                <w:szCs w:val="18"/>
              </w:rPr>
              <w:t>Stripe</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19527A62" w14:textId="77777777" w:rsidR="0054687A" w:rsidRDefault="001F45BD">
            <w:r>
              <w:rPr>
                <w:sz w:val="18"/>
                <w:szCs w:val="18"/>
              </w:rPr>
              <w:t>Fraudepreventie en betaalverwerking identificatie</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C2DC2CB" w14:textId="77777777" w:rsidR="0054687A" w:rsidRDefault="001F45BD">
            <w:r>
              <w:rPr>
                <w:sz w:val="18"/>
                <w:szCs w:val="18"/>
              </w:rPr>
              <w:t>Third-party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52969A45" w14:textId="77777777" w:rsidR="0054687A" w:rsidRDefault="001F45BD">
            <w:r>
              <w:rPr>
                <w:sz w:val="18"/>
                <w:szCs w:val="18"/>
              </w:rPr>
              <w:t>1 jaar</w:t>
            </w:r>
          </w:p>
        </w:tc>
      </w:tr>
      <w:tr w:rsidR="0054687A" w14:paraId="788FA25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392BA19" w14:textId="77777777" w:rsidR="0054687A" w:rsidRDefault="001F45BD">
            <w:r>
              <w:rPr>
                <w:sz w:val="18"/>
                <w:szCs w:val="18"/>
              </w:rPr>
              <w:t>__stripe_sid</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3EFA24A1" w14:textId="77777777" w:rsidR="0054687A" w:rsidRDefault="001F45BD">
            <w:r>
              <w:rPr>
                <w:sz w:val="18"/>
                <w:szCs w:val="18"/>
              </w:rPr>
              <w:t>Stripe</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D5BFC46" w14:textId="77777777" w:rsidR="0054687A" w:rsidRDefault="001F45BD">
            <w:r>
              <w:rPr>
                <w:sz w:val="18"/>
                <w:szCs w:val="18"/>
              </w:rPr>
              <w:t>Betaalsessie identificatie voor veilige transacties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6CE9BD5A" w14:textId="77777777" w:rsidR="0054687A" w:rsidRDefault="001F45BD">
            <w:r>
              <w:rPr>
                <w:sz w:val="18"/>
                <w:szCs w:val="18"/>
              </w:rPr>
              <w:t>Third-party</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5E12212D" w14:textId="77777777" w:rsidR="0054687A" w:rsidRDefault="001F45BD">
            <w:r>
              <w:rPr>
                <w:sz w:val="18"/>
                <w:szCs w:val="18"/>
              </w:rPr>
              <w:t>30 min</w:t>
            </w:r>
          </w:p>
        </w:tc>
      </w:tr>
      <w:tr w:rsidR="0054687A" w14:paraId="088563D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39550D59" w14:textId="77777777" w:rsidR="0054687A" w:rsidRDefault="001F45BD">
            <w:r>
              <w:rPr>
                <w:sz w:val="18"/>
                <w:szCs w:val="18"/>
              </w:rPr>
              <w:t>__Host-next-auth.csrf-token</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EEDEC79" w14:textId="77777777" w:rsidR="0054687A" w:rsidRDefault="001F45BD">
            <w:r>
              <w:rPr>
                <w:sz w:val="18"/>
                <w:szCs w:val="18"/>
              </w:rPr>
              <w:t>Vercel/Next.js</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589588F7" w14:textId="77777777" w:rsidR="0054687A" w:rsidRDefault="001F45BD">
            <w:r>
              <w:rPr>
                <w:sz w:val="18"/>
                <w:szCs w:val="18"/>
              </w:rPr>
              <w:t>CSRF-bescherming tegen cross-site request forgery aanvallen</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BB44F9B"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4F5EF261" w14:textId="77777777" w:rsidR="0054687A" w:rsidRDefault="001F45BD">
            <w:r>
              <w:rPr>
                <w:sz w:val="18"/>
                <w:szCs w:val="18"/>
              </w:rPr>
              <w:t>Sessie</w:t>
            </w:r>
          </w:p>
        </w:tc>
      </w:tr>
      <w:tr w:rsidR="0054687A" w14:paraId="284F692A"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054A2A0" w14:textId="77777777" w:rsidR="0054687A" w:rsidRDefault="001F45BD">
            <w:r>
              <w:rPr>
                <w:sz w:val="18"/>
                <w:szCs w:val="18"/>
              </w:rPr>
              <w:t>__Secure-next-auth.session-token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9EF9457" w14:textId="77777777" w:rsidR="0054687A" w:rsidRDefault="001F45BD">
            <w:r>
              <w:rPr>
                <w:sz w:val="18"/>
                <w:szCs w:val="18"/>
              </w:rPr>
              <w:t>Vercel/Next.js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71A9AA3" w14:textId="77777777" w:rsidR="0054687A" w:rsidRDefault="001F45BD">
            <w:r>
              <w:rPr>
                <w:sz w:val="18"/>
                <w:szCs w:val="18"/>
              </w:rPr>
              <w:t>Sessietoken voor ingelogde gebruikers</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22AB1697"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88E5B40" w14:textId="77777777" w:rsidR="0054687A" w:rsidRDefault="001F45BD">
            <w:r>
              <w:rPr>
                <w:sz w:val="18"/>
                <w:szCs w:val="18"/>
              </w:rPr>
              <w:t>30 dagen</w:t>
            </w:r>
          </w:p>
        </w:tc>
      </w:tr>
      <w:tr w:rsidR="0054687A" w14:paraId="74D16B1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9822B9B" w14:textId="77777777" w:rsidR="0054687A" w:rsidRDefault="001F45BD">
            <w:r>
              <w:rPr>
                <w:sz w:val="18"/>
                <w:szCs w:val="18"/>
              </w:rPr>
              <w:t>__vercel_live_token</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61CF8763" w14:textId="77777777" w:rsidR="0054687A" w:rsidRDefault="001F45BD">
            <w:r>
              <w:rPr>
                <w:sz w:val="18"/>
                <w:szCs w:val="18"/>
              </w:rPr>
              <w:t>Vercel</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189D600" w14:textId="77777777" w:rsidR="0054687A" w:rsidRDefault="001F45BD">
            <w:r>
              <w:rPr>
                <w:sz w:val="18"/>
                <w:szCs w:val="18"/>
              </w:rPr>
              <w:t>Beveiligde serververbinding voor het platform</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4FE3B390"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6D6C7500" w14:textId="77777777" w:rsidR="0054687A" w:rsidRDefault="001F45BD">
            <w:r>
              <w:rPr>
                <w:sz w:val="18"/>
                <w:szCs w:val="18"/>
              </w:rPr>
              <w:t>Sessie</w:t>
            </w:r>
          </w:p>
        </w:tc>
      </w:tr>
    </w:tbl>
    <w:p w14:paraId="21067FB7" w14:textId="77777777" w:rsidR="0054687A" w:rsidRDefault="0054687A">
      <w:pPr>
        <w:spacing w:after="200"/>
      </w:pPr>
    </w:p>
    <w:p w14:paraId="115E5D09" w14:textId="77777777" w:rsidR="0054687A" w:rsidRDefault="001F45BD">
      <w:pPr>
        <w:pStyle w:val="Balk2"/>
      </w:pPr>
      <w:r>
        <w:t>3.2 Functionele cookies (Functional)</w:t>
      </w:r>
    </w:p>
    <w:p w14:paraId="6C23D5AB" w14:textId="77777777" w:rsidR="0054687A" w:rsidRDefault="001F45BD">
      <w:pPr>
        <w:spacing w:after="120"/>
      </w:pPr>
      <w:r>
        <w:t>Deze cookies onthouden uw voorkeuren en instellingen om uw ervaring te verbeteren. Ze worden alleen geplaatst met uw toestemming.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2"/>
        <w:gridCol w:w="1335"/>
        <w:gridCol w:w="2849"/>
        <w:gridCol w:w="1082"/>
        <w:gridCol w:w="1588"/>
      </w:tblGrid>
      <w:tr w:rsidR="0054687A" w14:paraId="24C52F1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35C8F230" w14:textId="77777777" w:rsidR="0054687A" w:rsidRDefault="001F45BD">
            <w:r>
              <w:rPr>
                <w:b/>
                <w:bCs/>
                <w:color w:val="FFFFFF"/>
                <w:sz w:val="18"/>
                <w:szCs w:val="18"/>
              </w:rPr>
              <w:t>Cookie naam</w:t>
            </w:r>
          </w:p>
        </w:tc>
        <w:tc>
          <w:tcPr>
            <w:tcW w:w="14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78FFF905" w14:textId="77777777" w:rsidR="0054687A" w:rsidRDefault="001F45BD">
            <w:r>
              <w:rPr>
                <w:b/>
                <w:bCs/>
                <w:color w:val="FFFFFF"/>
                <w:sz w:val="18"/>
                <w:szCs w:val="18"/>
              </w:rPr>
              <w:t>Aanbieder</w:t>
            </w:r>
          </w:p>
        </w:tc>
        <w:tc>
          <w:tcPr>
            <w:tcW w:w="3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0F013000" w14:textId="77777777" w:rsidR="0054687A" w:rsidRDefault="001F45BD">
            <w:r>
              <w:rPr>
                <w:b/>
                <w:bCs/>
                <w:color w:val="FFFFFF"/>
                <w:sz w:val="18"/>
                <w:szCs w:val="18"/>
              </w:rPr>
              <w:t>Doel</w:t>
            </w:r>
          </w:p>
        </w:tc>
        <w:tc>
          <w:tcPr>
            <w:tcW w:w="1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3B9B3B27" w14:textId="77777777" w:rsidR="0054687A" w:rsidRDefault="001F45BD">
            <w:r>
              <w:rPr>
                <w:b/>
                <w:bCs/>
                <w:color w:val="FFFFFF"/>
                <w:sz w:val="18"/>
                <w:szCs w:val="18"/>
              </w:rPr>
              <w:t>Type</w:t>
            </w:r>
          </w:p>
        </w:tc>
        <w:tc>
          <w:tcPr>
            <w:tcW w:w="1626"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4D392820" w14:textId="77777777" w:rsidR="0054687A" w:rsidRDefault="001F45BD">
            <w:r>
              <w:rPr>
                <w:b/>
                <w:bCs/>
                <w:color w:val="FFFFFF"/>
                <w:sz w:val="18"/>
                <w:szCs w:val="18"/>
              </w:rPr>
              <w:t>Bewaartermijn</w:t>
            </w:r>
          </w:p>
        </w:tc>
      </w:tr>
      <w:tr w:rsidR="0054687A" w14:paraId="00AEB49A"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3BAD3D0F" w14:textId="77777777" w:rsidR="0054687A" w:rsidRDefault="001F45BD">
            <w:r>
              <w:rPr>
                <w:sz w:val="18"/>
                <w:szCs w:val="18"/>
              </w:rPr>
              <w:t>huurall_locale</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00C33E8" w14:textId="77777777" w:rsidR="0054687A" w:rsidRDefault="001F45BD">
            <w:r>
              <w:rPr>
                <w:sz w:val="18"/>
                <w:szCs w:val="18"/>
              </w:rPr>
              <w:t>HuurAll</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6F2FFB62" w14:textId="77777777" w:rsidR="0054687A" w:rsidRDefault="001F45BD">
            <w:r>
              <w:rPr>
                <w:sz w:val="18"/>
                <w:szCs w:val="18"/>
              </w:rPr>
              <w:t>Taalvoorkeur opslaan (NL/EN)</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1ECBCFF9"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BF63DD4" w14:textId="77777777" w:rsidR="0054687A" w:rsidRDefault="001F45BD">
            <w:r>
              <w:rPr>
                <w:sz w:val="18"/>
                <w:szCs w:val="18"/>
              </w:rPr>
              <w:t>1 jaar</w:t>
            </w:r>
          </w:p>
        </w:tc>
      </w:tr>
      <w:tr w:rsidR="0054687A" w14:paraId="00D483F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9532F78" w14:textId="77777777" w:rsidR="0054687A" w:rsidRDefault="001F45BD">
            <w:r>
              <w:rPr>
                <w:sz w:val="18"/>
                <w:szCs w:val="18"/>
              </w:rPr>
              <w:lastRenderedPageBreak/>
              <w:t>huurall_location</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750D8ED" w14:textId="77777777" w:rsidR="0054687A" w:rsidRDefault="001F45BD">
            <w:r>
              <w:rPr>
                <w:sz w:val="18"/>
                <w:szCs w:val="18"/>
              </w:rPr>
              <w:t>HuurAll</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139EC23C" w14:textId="77777777" w:rsidR="0054687A" w:rsidRDefault="001F45BD">
            <w:r>
              <w:rPr>
                <w:sz w:val="18"/>
                <w:szCs w:val="18"/>
              </w:rPr>
              <w:t>Laatst geselecteerde stad/regio voor zoekresultaten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C8E2BDF"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535ED12" w14:textId="77777777" w:rsidR="0054687A" w:rsidRDefault="001F45BD">
            <w:r>
              <w:rPr>
                <w:sz w:val="18"/>
                <w:szCs w:val="18"/>
              </w:rPr>
              <w:t>30 dagen</w:t>
            </w:r>
          </w:p>
        </w:tc>
      </w:tr>
      <w:tr w:rsidR="0054687A" w14:paraId="4F68C94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3D74596" w14:textId="77777777" w:rsidR="0054687A" w:rsidRDefault="001F45BD">
            <w:r>
              <w:rPr>
                <w:sz w:val="18"/>
                <w:szCs w:val="18"/>
              </w:rPr>
              <w:t>huurall_recent_searches</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249587CD" w14:textId="77777777" w:rsidR="0054687A" w:rsidRDefault="001F45BD">
            <w:r>
              <w:rPr>
                <w:sz w:val="18"/>
                <w:szCs w:val="18"/>
              </w:rPr>
              <w:t>HuurAll</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17878FAD" w14:textId="77777777" w:rsidR="0054687A" w:rsidRDefault="001F45BD">
            <w:r>
              <w:rPr>
                <w:sz w:val="18"/>
                <w:szCs w:val="18"/>
              </w:rPr>
              <w:t>Recente zoekopdrachten voor snellere navigatie</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469FAF46"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713D895" w14:textId="77777777" w:rsidR="0054687A" w:rsidRDefault="001F45BD">
            <w:r>
              <w:rPr>
                <w:sz w:val="18"/>
                <w:szCs w:val="18"/>
              </w:rPr>
              <w:t>30 dagen</w:t>
            </w:r>
          </w:p>
        </w:tc>
      </w:tr>
      <w:tr w:rsidR="0054687A" w14:paraId="078B0BA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1FDD002" w14:textId="77777777" w:rsidR="0054687A" w:rsidRDefault="001F45BD">
            <w:r>
              <w:rPr>
                <w:sz w:val="18"/>
                <w:szCs w:val="18"/>
              </w:rPr>
              <w:t>huurall_cookie_consent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012186D7" w14:textId="77777777" w:rsidR="0054687A" w:rsidRDefault="001F45BD">
            <w:r>
              <w:rPr>
                <w:sz w:val="18"/>
                <w:szCs w:val="18"/>
              </w:rPr>
              <w:t>HuurAll</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7E3E9CBA" w14:textId="77777777" w:rsidR="0054687A" w:rsidRDefault="001F45BD">
            <w:r>
              <w:rPr>
                <w:sz w:val="18"/>
                <w:szCs w:val="18"/>
              </w:rPr>
              <w:t>Uw cookie-voorkeuren opslaan</w:t>
            </w:r>
          </w:p>
        </w:tc>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30F8C5E" w14:textId="77777777" w:rsidR="0054687A" w:rsidRDefault="001F45BD">
            <w:r>
              <w:rPr>
                <w:sz w:val="18"/>
                <w:szCs w:val="18"/>
              </w:rPr>
              <w:t>First-party</w:t>
            </w:r>
          </w:p>
        </w:tc>
        <w:tc>
          <w:tcPr>
            <w:tcW w:w="16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00" w:type="dxa"/>
              <w:bottom w:w="60" w:type="dxa"/>
              <w:right w:w="100" w:type="dxa"/>
            </w:tcMar>
          </w:tcPr>
          <w:p w14:paraId="4688C219" w14:textId="77777777" w:rsidR="0054687A" w:rsidRDefault="001F45BD">
            <w:r>
              <w:rPr>
                <w:sz w:val="18"/>
                <w:szCs w:val="18"/>
              </w:rPr>
              <w:t>1 jaar</w:t>
            </w:r>
          </w:p>
        </w:tc>
      </w:tr>
    </w:tbl>
    <w:p w14:paraId="7C4AE5F3" w14:textId="77777777" w:rsidR="0054687A" w:rsidRDefault="0054687A">
      <w:pPr>
        <w:spacing w:after="200"/>
      </w:pPr>
    </w:p>
    <w:p w14:paraId="606484C6" w14:textId="77777777" w:rsidR="0054687A" w:rsidRDefault="001F45BD">
      <w:pPr>
        <w:pStyle w:val="Balk2"/>
      </w:pPr>
      <w:r>
        <w:t>3.3 Analytische cookies (Analytics)</w:t>
      </w:r>
    </w:p>
    <w:p w14:paraId="0B46968B" w14:textId="77777777" w:rsidR="0054687A" w:rsidRDefault="001F45BD">
      <w:pPr>
        <w:spacing w:after="120"/>
      </w:pPr>
      <w:r>
        <w:t>Deze cookies helpen ons begrijpen hoe bezoekers het platform gebruiken, zodat wij onze dienstverlening kunnen verbeteren. De verzamelde gegevens zijn geanonimiseerd of gepseudonimiseerd. Deze cookies worden alleen geplaatst met uw toestemming.</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400"/>
        <w:gridCol w:w="3200"/>
        <w:gridCol w:w="1200"/>
        <w:gridCol w:w="1626"/>
      </w:tblGrid>
      <w:tr w:rsidR="0054687A" w14:paraId="671E37CB"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2E0A1A94" w14:textId="77777777" w:rsidR="0054687A" w:rsidRDefault="001F45BD">
            <w:r>
              <w:rPr>
                <w:b/>
                <w:bCs/>
                <w:color w:val="FFFFFF"/>
                <w:sz w:val="18"/>
                <w:szCs w:val="18"/>
              </w:rPr>
              <w:t>Cookie naam</w:t>
            </w:r>
          </w:p>
        </w:tc>
        <w:tc>
          <w:tcPr>
            <w:tcW w:w="14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54AA6F90" w14:textId="77777777" w:rsidR="0054687A" w:rsidRDefault="001F45BD">
            <w:r>
              <w:rPr>
                <w:b/>
                <w:bCs/>
                <w:color w:val="FFFFFF"/>
                <w:sz w:val="18"/>
                <w:szCs w:val="18"/>
              </w:rPr>
              <w:t>Aanbieder</w:t>
            </w:r>
          </w:p>
        </w:tc>
        <w:tc>
          <w:tcPr>
            <w:tcW w:w="3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2986D250" w14:textId="77777777" w:rsidR="0054687A" w:rsidRDefault="001F45BD">
            <w:r>
              <w:rPr>
                <w:b/>
                <w:bCs/>
                <w:color w:val="FFFFFF"/>
                <w:sz w:val="18"/>
                <w:szCs w:val="18"/>
              </w:rPr>
              <w:t>Doel</w:t>
            </w:r>
          </w:p>
        </w:tc>
        <w:tc>
          <w:tcPr>
            <w:tcW w:w="1200"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343F093A" w14:textId="77777777" w:rsidR="0054687A" w:rsidRDefault="001F45BD">
            <w:r>
              <w:rPr>
                <w:b/>
                <w:bCs/>
                <w:color w:val="FFFFFF"/>
                <w:sz w:val="18"/>
                <w:szCs w:val="18"/>
              </w:rPr>
              <w:t>Type</w:t>
            </w:r>
          </w:p>
        </w:tc>
        <w:tc>
          <w:tcPr>
            <w:tcW w:w="1626" w:type="dxa"/>
            <w:tcBorders>
              <w:top w:val="single" w:sz="1" w:space="0" w:color="CCCCCC"/>
              <w:left w:val="single" w:sz="1" w:space="0" w:color="CCCCCC"/>
              <w:bottom w:val="single" w:sz="1" w:space="0" w:color="CCCCCC"/>
              <w:right w:val="single" w:sz="1" w:space="0" w:color="CCCCCC"/>
            </w:tcBorders>
            <w:shd w:val="clear" w:color="auto" w:fill="1856B8"/>
            <w:tcMar>
              <w:top w:w="60" w:type="dxa"/>
              <w:left w:w="100" w:type="dxa"/>
              <w:bottom w:w="60" w:type="dxa"/>
              <w:right w:w="100" w:type="dxa"/>
            </w:tcMar>
          </w:tcPr>
          <w:p w14:paraId="7151B874" w14:textId="77777777" w:rsidR="0054687A" w:rsidRDefault="001F45BD">
            <w:r>
              <w:rPr>
                <w:b/>
                <w:bCs/>
                <w:color w:val="FFFFFF"/>
                <w:sz w:val="18"/>
                <w:szCs w:val="18"/>
              </w:rPr>
              <w:t>Bewaartermijn</w:t>
            </w:r>
          </w:p>
        </w:tc>
      </w:tr>
      <w:tr w:rsidR="0054687A" w14:paraId="2C8AF87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0D4F581E" w14:textId="77777777" w:rsidR="0054687A" w:rsidRDefault="001F45BD">
            <w:r>
              <w:rPr>
                <w:sz w:val="18"/>
                <w:szCs w:val="18"/>
              </w:rPr>
              <w:t>[Wordt bepaald]</w:t>
            </w:r>
          </w:p>
        </w:tc>
        <w:tc>
          <w:tcPr>
            <w:tcW w:w="14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37F4238E" w14:textId="77777777" w:rsidR="0054687A" w:rsidRDefault="001F45BD">
            <w:r>
              <w:rPr>
                <w:sz w:val="18"/>
                <w:szCs w:val="18"/>
              </w:rPr>
              <w:t>[Analytics tool]</w:t>
            </w:r>
          </w:p>
        </w:tc>
        <w:tc>
          <w:tcPr>
            <w:tcW w:w="3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2C04E251" w14:textId="77777777" w:rsidR="0054687A" w:rsidRDefault="001F45BD">
            <w:r>
              <w:rPr>
                <w:sz w:val="18"/>
                <w:szCs w:val="18"/>
              </w:rPr>
              <w:t>Bezoekersaantallen, paginaweergaven, verkeersbronnen en gebruikersgedrag analyseren</w:t>
            </w:r>
          </w:p>
        </w:tc>
        <w:tc>
          <w:tcPr>
            <w:tcW w:w="1200"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526B0E33" w14:textId="77777777" w:rsidR="0054687A" w:rsidRDefault="001F45BD">
            <w:r>
              <w:rPr>
                <w:sz w:val="18"/>
                <w:szCs w:val="18"/>
              </w:rPr>
              <w:t>Third-party</w:t>
            </w:r>
          </w:p>
        </w:tc>
        <w:tc>
          <w:tcPr>
            <w:tcW w:w="1626" w:type="dxa"/>
            <w:tcBorders>
              <w:top w:val="single" w:sz="1" w:space="0" w:color="CCCCCC"/>
              <w:left w:val="single" w:sz="1" w:space="0" w:color="CCCCCC"/>
              <w:bottom w:val="single" w:sz="1" w:space="0" w:color="CCCCCC"/>
              <w:right w:val="single" w:sz="1" w:space="0" w:color="CCCCCC"/>
            </w:tcBorders>
            <w:shd w:val="clear" w:color="auto" w:fill="F5F8FC"/>
            <w:tcMar>
              <w:top w:w="60" w:type="dxa"/>
              <w:left w:w="100" w:type="dxa"/>
              <w:bottom w:w="60" w:type="dxa"/>
              <w:right w:w="100" w:type="dxa"/>
            </w:tcMar>
          </w:tcPr>
          <w:p w14:paraId="700C8D05" w14:textId="77777777" w:rsidR="0054687A" w:rsidRDefault="001F45BD">
            <w:r>
              <w:rPr>
                <w:sz w:val="18"/>
                <w:szCs w:val="18"/>
              </w:rPr>
              <w:t>Max. 24 maanden</w:t>
            </w:r>
          </w:p>
        </w:tc>
      </w:tr>
    </w:tbl>
    <w:p w14:paraId="6A6BE764" w14:textId="77777777" w:rsidR="0054687A" w:rsidRDefault="001F45BD">
      <w:pPr>
        <w:spacing w:after="80"/>
      </w:pPr>
      <w:r>
        <w:rPr>
          <w:i/>
          <w:iCs/>
          <w:color w:val="666666"/>
          <w:sz w:val="18"/>
          <w:szCs w:val="18"/>
        </w:rPr>
        <w:t>Opmerking: De specifieke analytics-tool wordt in een latere fase gekozen. Dit beleid wordt bijgewerkt zodra de keuze is gemaakt. Wij geven de voorkeur aan privacy-vriendelijke oplossingen.</w:t>
      </w:r>
    </w:p>
    <w:p w14:paraId="4898DD91" w14:textId="77777777" w:rsidR="0054687A" w:rsidRDefault="0054687A">
      <w:pPr>
        <w:spacing w:after="200"/>
      </w:pPr>
    </w:p>
    <w:p w14:paraId="2B78CF48" w14:textId="77777777" w:rsidR="0054687A" w:rsidRDefault="001F45BD">
      <w:pPr>
        <w:pStyle w:val="Balk2"/>
      </w:pPr>
      <w:r>
        <w:t>3.4 Marketing cookies (Marketing / Targeting)</w:t>
      </w:r>
    </w:p>
    <w:p w14:paraId="54B4BB32" w14:textId="77777777" w:rsidR="0054687A" w:rsidRDefault="001F45BD">
      <w:pPr>
        <w:spacing w:after="120"/>
      </w:pPr>
      <w:r>
        <w:t>In de MVP-fase (Faz 1) gebruikt HuurAll géén marketing- of trackingcookies. Wanneer in een latere fase advertentiecampagnes worden gestart (bijv. Google Ads, Meta Pixel), zal dit beleid worden bijgewerkt en zullen de betreffende cookies alleen na uw toestemming worden geplaatst.</w:t>
      </w:r>
    </w:p>
    <w:p w14:paraId="347E564A" w14:textId="77777777" w:rsidR="0054687A" w:rsidRDefault="001F45BD">
      <w:pPr>
        <w:pStyle w:val="Balk2"/>
      </w:pPr>
      <w:r>
        <w:t>3.5 Push Notifications (Firebase Cloud Messaging)</w:t>
      </w:r>
    </w:p>
    <w:p w14:paraId="6DC128A6" w14:textId="77777777" w:rsidR="0054687A" w:rsidRDefault="001F45BD">
      <w:pPr>
        <w:spacing w:after="120"/>
      </w:pPr>
      <w:r>
        <w:t>HuurAll gebruikt Firebase Cloud Messaging (FCM) van Google voor het versturen van push-notificaties op uw mobiele apparaat. FCM slaat een apparaat-specifiek token op waarmee wij notificaties kunnen bezorgen. Dit token is geen cookie in de traditionele zin, maar valt onder vergelijkbare regelgeving. De rechtsgrond hiervoor is uw toestemming (u kunt push-notificaties in- of uitschakelen via uw apparaatinstellingen).</w:t>
      </w:r>
    </w:p>
    <w:p w14:paraId="26416B5B" w14:textId="77777777" w:rsidR="0054687A" w:rsidRDefault="001F45BD">
      <w:pPr>
        <w:pStyle w:val="Balk1"/>
      </w:pPr>
      <w:r>
        <w:t>4. Cookies van derden / Third-Party Cookies</w:t>
      </w:r>
    </w:p>
    <w:p w14:paraId="36C0500F" w14:textId="77777777" w:rsidR="0054687A" w:rsidRDefault="001F45BD">
      <w:pPr>
        <w:spacing w:after="120"/>
      </w:pPr>
      <w:r>
        <w:t>Sommige cookies worden geplaatst door externe dienstverleners die wij inschakelen. HuurAll heeft met elke partij een verwerkersovereenkomst gesloten conform Artikel 28 AVG. De belangrijkste externe partijen zijn:</w:t>
      </w:r>
    </w:p>
    <w:p w14:paraId="0ACC2CAA" w14:textId="77777777" w:rsidR="0054687A" w:rsidRDefault="001F45BD">
      <w:pPr>
        <w:spacing w:after="120"/>
      </w:pPr>
      <w:r>
        <w:rPr>
          <w:b/>
          <w:bCs/>
        </w:rPr>
        <w:t>Stripe, Inc. (VS)</w:t>
      </w:r>
      <w:r>
        <w:t xml:space="preserve"> — Betaalverwerking en fraudepreventie. Stripe kan cookies plaatsen wanneer u een betaling uitvoert. Meer informatie: https://stripe.com/privacy</w:t>
      </w:r>
    </w:p>
    <w:p w14:paraId="55DA27BC" w14:textId="77777777" w:rsidR="0054687A" w:rsidRDefault="001F45BD">
      <w:pPr>
        <w:spacing w:after="120"/>
      </w:pPr>
      <w:r>
        <w:rPr>
          <w:b/>
          <w:bCs/>
        </w:rPr>
        <w:t>Supabase, Inc. (VS)</w:t>
      </w:r>
      <w:r>
        <w:t xml:space="preserve"> — Authenticatie en sessiebeheer. Meer informatie: https://supabase.com/privacy</w:t>
      </w:r>
    </w:p>
    <w:p w14:paraId="2D33370F" w14:textId="77777777" w:rsidR="0054687A" w:rsidRDefault="001F45BD">
      <w:pPr>
        <w:spacing w:after="120"/>
      </w:pPr>
      <w:r>
        <w:rPr>
          <w:b/>
          <w:bCs/>
        </w:rPr>
        <w:t>Vercel, Inc. (VS)</w:t>
      </w:r>
      <w:r>
        <w:t xml:space="preserve"> — Website hosting en prestatie-optimalisatie. Meer informatie: https://vercel.com/legal/privacy-policy</w:t>
      </w:r>
    </w:p>
    <w:p w14:paraId="20D3F32C" w14:textId="77777777" w:rsidR="0054687A" w:rsidRDefault="001F45BD">
      <w:pPr>
        <w:spacing w:after="120"/>
      </w:pPr>
      <w:r>
        <w:rPr>
          <w:b/>
          <w:bCs/>
        </w:rPr>
        <w:t>Google / Firebase (VS)</w:t>
      </w:r>
      <w:r>
        <w:t xml:space="preserve"> — Push-notificaties. Meer informatie: https://firebase.google.com/support/privacy</w:t>
      </w:r>
    </w:p>
    <w:p w14:paraId="7E24A5B7" w14:textId="77777777" w:rsidR="0054687A" w:rsidRDefault="001F45BD">
      <w:pPr>
        <w:spacing w:after="120"/>
      </w:pPr>
      <w:r>
        <w:t>Voor de doorgifte van persoonsgegevens naar de Verenigde Staten zijn passende waarborgen getroffen, waaronder Standard Contractual Clauses (SCC’s) en/of het EU-US Data Privacy Framework.</w:t>
      </w:r>
    </w:p>
    <w:p w14:paraId="5EF6494D" w14:textId="77777777" w:rsidR="0054687A" w:rsidRDefault="001F45BD">
      <w:pPr>
        <w:pStyle w:val="Balk1"/>
      </w:pPr>
      <w:r>
        <w:t>5. Cookies beheren / Managing Your Cookie Preferences</w:t>
      </w:r>
    </w:p>
    <w:p w14:paraId="2966F780" w14:textId="77777777" w:rsidR="0054687A" w:rsidRDefault="001F45BD">
      <w:pPr>
        <w:pStyle w:val="Balk2"/>
      </w:pPr>
      <w:r>
        <w:lastRenderedPageBreak/>
        <w:t>5.1 Via onze cookie-banner</w:t>
      </w:r>
    </w:p>
    <w:p w14:paraId="6E31ABE2" w14:textId="77777777" w:rsidR="0054687A" w:rsidRDefault="001F45BD">
      <w:pPr>
        <w:spacing w:after="120"/>
      </w:pPr>
      <w:r>
        <w:t>Wanneer u onze website voor het eerst bezoekt, verschijnt een cookie-banner waarmee u per categorie kunt aangeven welke cookies u accepteert of weigert. U kunt uw voorkeuren op elk moment wijzigen via de link “Cookie-instellingen” onderaan elke pagina van het platform.</w:t>
      </w:r>
    </w:p>
    <w:p w14:paraId="029BFAC3" w14:textId="77777777" w:rsidR="0054687A" w:rsidRDefault="001F45BD">
      <w:pPr>
        <w:pStyle w:val="Balk2"/>
      </w:pPr>
      <w:r>
        <w:t>5.2 Via uw browser</w:t>
      </w:r>
    </w:p>
    <w:p w14:paraId="34EFAF7B" w14:textId="77777777" w:rsidR="0054687A" w:rsidRDefault="001F45BD">
      <w:pPr>
        <w:spacing w:after="120"/>
      </w:pPr>
      <w:r>
        <w:t>U kunt cookies ook beheren via de instellingen van uw browser. De meeste browsers bieden de mogelijkheid om cookies te blokkeren, te verwijderen of een melding te ontvangen wanneer een cookie wordt geplaatst. Houd er rekening mee dat het blokkeren van strikt noodzakelijke cookies ertoe kan leiden dat het platform niet correct functioneert. Instructies per browser:</w:t>
      </w:r>
    </w:p>
    <w:p w14:paraId="6A2BD4B4" w14:textId="77777777" w:rsidR="0054687A" w:rsidRDefault="001F45BD">
      <w:pPr>
        <w:spacing w:after="120"/>
      </w:pPr>
      <w:r>
        <w:t>Google Chrome: chrome://settings/cookies</w:t>
      </w:r>
    </w:p>
    <w:p w14:paraId="2E8BF820" w14:textId="77777777" w:rsidR="0054687A" w:rsidRDefault="001F45BD">
      <w:pPr>
        <w:spacing w:after="120"/>
      </w:pPr>
      <w:r>
        <w:t>Mozilla Firefox: about:preferences#privacy</w:t>
      </w:r>
    </w:p>
    <w:p w14:paraId="4ABAAB55" w14:textId="77777777" w:rsidR="0054687A" w:rsidRDefault="001F45BD">
      <w:pPr>
        <w:spacing w:after="120"/>
      </w:pPr>
      <w:r>
        <w:t>Apple Safari: Voorkeuren &gt; Privacy</w:t>
      </w:r>
    </w:p>
    <w:p w14:paraId="764BAF32" w14:textId="77777777" w:rsidR="0054687A" w:rsidRDefault="001F45BD">
      <w:pPr>
        <w:spacing w:after="120"/>
      </w:pPr>
      <w:r>
        <w:t>Microsoft Edge: edge://settings/privacy</w:t>
      </w:r>
    </w:p>
    <w:p w14:paraId="508D10C4" w14:textId="77777777" w:rsidR="0054687A" w:rsidRDefault="001F45BD">
      <w:pPr>
        <w:pStyle w:val="Balk2"/>
      </w:pPr>
      <w:r>
        <w:t>5.3 Via uw mobiele apparaat</w:t>
      </w:r>
    </w:p>
    <w:p w14:paraId="4EC915EE" w14:textId="77777777" w:rsidR="0054687A" w:rsidRDefault="001F45BD">
      <w:pPr>
        <w:spacing w:after="120"/>
      </w:pPr>
      <w:r>
        <w:t>Op uw smartphone of tablet kunt u cookie- en trackingvoorkeuren beheren via: iOS: Instellingen &gt; Privacy en beveiliging &gt; Tracking, en Android: Instellingen &gt; Privacy &gt; Advertenties.</w:t>
      </w:r>
    </w:p>
    <w:p w14:paraId="135B266D" w14:textId="77777777" w:rsidR="0054687A" w:rsidRDefault="001F45BD">
      <w:pPr>
        <w:pStyle w:val="Balk1"/>
      </w:pPr>
      <w:r>
        <w:t>6. Bewaartermijnen / Retention Periods</w:t>
      </w:r>
    </w:p>
    <w:p w14:paraId="2ADDEAB5" w14:textId="77777777" w:rsidR="0054687A" w:rsidRDefault="001F45BD">
      <w:pPr>
        <w:spacing w:after="120"/>
      </w:pPr>
      <w:r>
        <w:t>Sessiecookies worden automatisch verwijderd wanneer u uw browser sluit. Persistente cookies blijven op uw apparaat staan voor de in de bovenstaande tabellen genoemde termijn, tenzij u ze eerder verwijdert. Wij bewaren via cookies verzamelde persoonsgegevens niet langer dan noodzakelijk voor het doel waarvoor ze zijn verzameld, met een maximum van 24 maanden.</w:t>
      </w:r>
    </w:p>
    <w:p w14:paraId="1E81E3B1" w14:textId="77777777" w:rsidR="0054687A" w:rsidRDefault="001F45BD">
      <w:pPr>
        <w:pStyle w:val="Balk1"/>
      </w:pPr>
      <w:r>
        <w:t>7. Uw rechten / Your Rights</w:t>
      </w:r>
    </w:p>
    <w:p w14:paraId="7808D124" w14:textId="77777777" w:rsidR="0054687A" w:rsidRDefault="001F45BD">
      <w:pPr>
        <w:spacing w:after="120"/>
      </w:pPr>
      <w:r>
        <w:t>Op grond van de AVG/GDPR heeft u het recht om: uw toestemming voor niet-noodzakelijke cookies op elk moment in te trekken, inzage te verzoeken in de persoonsgegevens die via cookies zijn verzameld, verwijdering van uw gegevens te verzoeken, een klacht in te dienen bij de Autoriteit Persoonsgegevens (www.autoriteitpersoonsgegevens.nl). Voor uitoefening van uw rechten kunt u contact opnemen via privacy@huurall.nl.</w:t>
      </w:r>
    </w:p>
    <w:p w14:paraId="054C5C1A" w14:textId="77777777" w:rsidR="0054687A" w:rsidRDefault="001F45BD">
      <w:pPr>
        <w:pStyle w:val="Balk1"/>
      </w:pPr>
      <w:r>
        <w:t>8. Wijzigingen / Changes to This Policy</w:t>
      </w:r>
    </w:p>
    <w:p w14:paraId="5D75F509" w14:textId="77777777" w:rsidR="0054687A" w:rsidRDefault="001F45BD">
      <w:pPr>
        <w:spacing w:after="120"/>
      </w:pPr>
      <w:r>
        <w:t>HuurAll kan dit cookiebeleid van tijd tot tijd bijwerken, bijvoorbeeld wanneer wij nieuwe technologieën implementeren of nieuwe dienstverleners inschakelen. Wezenlijke wijzigingen worden ten minste 30 dagen voor inwerkingtreding gecommuniceerd via het platform en/of per e-mail. Wij raden u aan dit beleid regelmatig te raadplegen.</w:t>
      </w:r>
    </w:p>
    <w:p w14:paraId="11463ED4" w14:textId="77777777" w:rsidR="0054687A" w:rsidRDefault="001F45BD">
      <w:pPr>
        <w:pStyle w:val="Balk1"/>
      </w:pPr>
      <w:r>
        <w:t>9. Contact</w:t>
      </w:r>
    </w:p>
    <w:p w14:paraId="4EE4F559" w14:textId="77777777" w:rsidR="0054687A" w:rsidRDefault="001F45BD">
      <w:pPr>
        <w:spacing w:after="120"/>
      </w:pPr>
      <w:r>
        <w:t>HuurAll B.V.</w:t>
      </w:r>
    </w:p>
    <w:p w14:paraId="40A54939" w14:textId="77777777" w:rsidR="0054687A" w:rsidRDefault="001F45BD">
      <w:pPr>
        <w:spacing w:after="120"/>
      </w:pPr>
      <w:r>
        <w:t>[Vestigingsadres]</w:t>
      </w:r>
    </w:p>
    <w:p w14:paraId="1FF6ED25" w14:textId="77777777" w:rsidR="0054687A" w:rsidRDefault="001F45BD">
      <w:pPr>
        <w:spacing w:after="120"/>
      </w:pPr>
      <w:r>
        <w:t>[Stad, Postcode], Nederland</w:t>
      </w:r>
    </w:p>
    <w:p w14:paraId="5EF46B52" w14:textId="77777777" w:rsidR="0054687A" w:rsidRDefault="001F45BD">
      <w:pPr>
        <w:spacing w:after="120"/>
      </w:pPr>
      <w:r>
        <w:t>KvK: [Registratienummer]</w:t>
      </w:r>
    </w:p>
    <w:p w14:paraId="61C6228C" w14:textId="77777777" w:rsidR="0054687A" w:rsidRDefault="001F45BD">
      <w:pPr>
        <w:spacing w:after="120"/>
      </w:pPr>
      <w:r>
        <w:t>Privacy vragen: privacy@huurall.nl</w:t>
      </w:r>
    </w:p>
    <w:p w14:paraId="09283512" w14:textId="77777777" w:rsidR="0054687A" w:rsidRDefault="001F45BD">
      <w:pPr>
        <w:spacing w:after="120"/>
      </w:pPr>
      <w:r>
        <w:t>Algemene ondersteuning: support@huurall.nl</w:t>
      </w:r>
    </w:p>
    <w:p w14:paraId="6688AFB4" w14:textId="77777777" w:rsidR="0054687A" w:rsidRDefault="001F45BD">
      <w:pPr>
        <w:spacing w:after="120"/>
      </w:pPr>
      <w:r>
        <w:lastRenderedPageBreak/>
        <w:t>Website: www.huurall.nl</w:t>
      </w:r>
    </w:p>
    <w:p w14:paraId="24C98720" w14:textId="77777777" w:rsidR="0054687A" w:rsidRDefault="001F45BD">
      <w:pPr>
        <w:spacing w:before="600"/>
      </w:pPr>
      <w:r>
        <w:rPr>
          <w:i/>
          <w:iCs/>
          <w:color w:val="999999"/>
        </w:rPr>
        <w:t>— Einde Cookiebeleid / End of Cookie Policy —</w:t>
      </w:r>
    </w:p>
    <w:sectPr w:rsidR="0054687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732B" w14:textId="77777777" w:rsidR="001F45BD" w:rsidRDefault="001F45BD">
      <w:r>
        <w:separator/>
      </w:r>
    </w:p>
  </w:endnote>
  <w:endnote w:type="continuationSeparator" w:id="0">
    <w:p w14:paraId="3E6B84BC" w14:textId="77777777" w:rsidR="001F45BD" w:rsidRDefault="001F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03C9" w14:textId="77777777" w:rsidR="0054687A" w:rsidRDefault="001F45BD">
    <w:pPr>
      <w:pBdr>
        <w:top w:val="single" w:sz="1" w:space="4" w:color="CCCCCC"/>
      </w:pBdr>
      <w:jc w:val="center"/>
    </w:pPr>
    <w:r>
      <w:rPr>
        <w:color w:val="999999"/>
        <w:sz w:val="16"/>
        <w:szCs w:val="16"/>
      </w:rPr>
      <w:t xml:space="preserve">HuurAll B.V. — Pagina </w:t>
    </w:r>
    <w:r>
      <w:rPr>
        <w:color w:val="999999"/>
        <w:sz w:val="16"/>
        <w:szCs w:val="16"/>
      </w:rPr>
      <w:fldChar w:fldCharType="begin"/>
    </w:r>
    <w:r>
      <w:rPr>
        <w:color w:val="999999"/>
        <w:sz w:val="16"/>
        <w:szCs w:val="16"/>
      </w:rPr>
      <w:instrText>PAGE</w:instrText>
    </w:r>
    <w:r>
      <w:rPr>
        <w:color w:val="999999"/>
        <w:sz w:val="16"/>
        <w:szCs w:val="16"/>
      </w:rPr>
      <w:fldChar w:fldCharType="separate"/>
    </w:r>
    <w:r w:rsidR="00E97C9D">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39CA" w14:textId="77777777" w:rsidR="001F45BD" w:rsidRDefault="001F45BD">
      <w:r>
        <w:separator/>
      </w:r>
    </w:p>
  </w:footnote>
  <w:footnote w:type="continuationSeparator" w:id="0">
    <w:p w14:paraId="4A746CBD" w14:textId="77777777" w:rsidR="001F45BD" w:rsidRDefault="001F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9AD4" w14:textId="77777777" w:rsidR="0054687A" w:rsidRDefault="001F45BD">
    <w:pPr>
      <w:jc w:val="right"/>
    </w:pPr>
    <w:r>
      <w:rPr>
        <w:i/>
        <w:iCs/>
        <w:color w:val="999999"/>
        <w:sz w:val="16"/>
        <w:szCs w:val="16"/>
      </w:rPr>
      <w:t>HuurAll — Cookie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7959"/>
    <w:multiLevelType w:val="hybridMultilevel"/>
    <w:tmpl w:val="A9362CBA"/>
    <w:lvl w:ilvl="0" w:tplc="2F286100">
      <w:start w:val="1"/>
      <w:numFmt w:val="bullet"/>
      <w:lvlText w:val="●"/>
      <w:lvlJc w:val="left"/>
      <w:pPr>
        <w:ind w:left="720" w:hanging="360"/>
      </w:pPr>
    </w:lvl>
    <w:lvl w:ilvl="1" w:tplc="C0A4017E">
      <w:start w:val="1"/>
      <w:numFmt w:val="bullet"/>
      <w:lvlText w:val="○"/>
      <w:lvlJc w:val="left"/>
      <w:pPr>
        <w:ind w:left="1440" w:hanging="360"/>
      </w:pPr>
    </w:lvl>
    <w:lvl w:ilvl="2" w:tplc="77DE238E">
      <w:start w:val="1"/>
      <w:numFmt w:val="bullet"/>
      <w:lvlText w:val="■"/>
      <w:lvlJc w:val="left"/>
      <w:pPr>
        <w:ind w:left="2160" w:hanging="360"/>
      </w:pPr>
    </w:lvl>
    <w:lvl w:ilvl="3" w:tplc="5818ECF0">
      <w:start w:val="1"/>
      <w:numFmt w:val="bullet"/>
      <w:lvlText w:val="●"/>
      <w:lvlJc w:val="left"/>
      <w:pPr>
        <w:ind w:left="2880" w:hanging="360"/>
      </w:pPr>
    </w:lvl>
    <w:lvl w:ilvl="4" w:tplc="5FC8D398">
      <w:start w:val="1"/>
      <w:numFmt w:val="bullet"/>
      <w:lvlText w:val="○"/>
      <w:lvlJc w:val="left"/>
      <w:pPr>
        <w:ind w:left="3600" w:hanging="360"/>
      </w:pPr>
    </w:lvl>
    <w:lvl w:ilvl="5" w:tplc="121AADCA">
      <w:start w:val="1"/>
      <w:numFmt w:val="bullet"/>
      <w:lvlText w:val="■"/>
      <w:lvlJc w:val="left"/>
      <w:pPr>
        <w:ind w:left="4320" w:hanging="360"/>
      </w:pPr>
    </w:lvl>
    <w:lvl w:ilvl="6" w:tplc="D07806A4">
      <w:start w:val="1"/>
      <w:numFmt w:val="bullet"/>
      <w:lvlText w:val="●"/>
      <w:lvlJc w:val="left"/>
      <w:pPr>
        <w:ind w:left="5040" w:hanging="360"/>
      </w:pPr>
    </w:lvl>
    <w:lvl w:ilvl="7" w:tplc="0284C830">
      <w:start w:val="1"/>
      <w:numFmt w:val="bullet"/>
      <w:lvlText w:val="●"/>
      <w:lvlJc w:val="left"/>
      <w:pPr>
        <w:ind w:left="5760" w:hanging="360"/>
      </w:pPr>
    </w:lvl>
    <w:lvl w:ilvl="8" w:tplc="8F9A949E">
      <w:start w:val="1"/>
      <w:numFmt w:val="bullet"/>
      <w:lvlText w:val="●"/>
      <w:lvlJc w:val="left"/>
      <w:pPr>
        <w:ind w:left="6480" w:hanging="360"/>
      </w:pPr>
    </w:lvl>
  </w:abstractNum>
  <w:num w:numId="1" w16cid:durableId="342707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7A"/>
    <w:rsid w:val="001F45BD"/>
    <w:rsid w:val="0054687A"/>
    <w:rsid w:val="00B534E9"/>
    <w:rsid w:val="00E97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7B31"/>
  <w15:docId w15:val="{74FDE383-5825-4DC2-87A9-BBF5D8A5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300" w:after="200"/>
      <w:outlineLvl w:val="0"/>
    </w:pPr>
    <w:rPr>
      <w:b/>
      <w:bCs/>
      <w:color w:val="1856B8"/>
      <w:sz w:val="32"/>
      <w:szCs w:val="32"/>
    </w:rPr>
  </w:style>
  <w:style w:type="paragraph" w:styleId="Balk2">
    <w:name w:val="heading 2"/>
    <w:uiPriority w:val="9"/>
    <w:unhideWhenUsed/>
    <w:qFormat/>
    <w:pPr>
      <w:spacing w:before="240" w:after="160"/>
      <w:outlineLvl w:val="1"/>
    </w:pPr>
    <w:rPr>
      <w:b/>
      <w:bCs/>
      <w:color w:val="E86500"/>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7054</Characters>
  <Application>Microsoft Office Word</Application>
  <DocSecurity>0</DocSecurity>
  <Lines>196</Lines>
  <Paragraphs>132</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Onur Arlı</cp:lastModifiedBy>
  <cp:revision>3</cp:revision>
  <dcterms:created xsi:type="dcterms:W3CDTF">2026-03-30T20:34:00Z</dcterms:created>
  <dcterms:modified xsi:type="dcterms:W3CDTF">2026-03-30T20:34:00Z</dcterms:modified>
</cp:coreProperties>
</file>