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jc w:val="center"/>
      </w:pPr>
      <w:r>
        <w:rPr>
          <w:rFonts w:ascii="Arial" w:cs="Arial" w:eastAsia="Arial" w:hAnsi="Arial"/>
          <w:b/>
          <w:bCs/>
          <w:color w:val="1856B8"/>
          <w:sz w:val="48"/>
          <w:szCs w:val="48"/>
        </w:rPr>
        <w:t xml:space="preserve">COMMUNITY GUIDELINES</w:t>
      </w:r>
    </w:p>
    <w:p>
      <w:pPr>
        <w:spacing w:after="200"/>
        <w:jc w:val="center"/>
      </w:pPr>
      <w:r>
        <w:rPr>
          <w:rFonts w:ascii="Arial" w:cs="Arial" w:eastAsia="Arial" w:hAnsi="Arial"/>
          <w:color w:val="E86500"/>
          <w:sz w:val="28"/>
          <w:szCs w:val="28"/>
        </w:rPr>
        <w:t xml:space="preserve">GEDRAGSREGELS</w:t>
      </w:r>
    </w:p>
    <w:p>
      <w:pPr>
        <w:spacing w:after="400"/>
        <w:jc w:val="center"/>
      </w:pPr>
      <w:r>
        <w:rPr>
          <w:rFonts w:ascii="Arial" w:cs="Arial" w:eastAsia="Arial" w:hAnsi="Arial"/>
          <w:color w:val="666666"/>
          <w:sz w:val="24"/>
          <w:szCs w:val="24"/>
        </w:rPr>
        <w:t xml:space="preserve">HuurAll — Samen delen, samen vertrouwen</w:t>
      </w:r>
    </w:p>
    <w:p>
      <w:pPr>
        <w:jc w:val="center"/>
      </w:pPr>
      <w:r>
        <w:rPr>
          <w:rFonts w:ascii="Arial" w:cs="Arial" w:eastAsia="Arial" w:hAnsi="Arial"/>
          <w:color w:val="999999"/>
          <w:sz w:val="20"/>
          <w:szCs w:val="20"/>
        </w:rPr>
        <w:t xml:space="preserve">Laatst bijgewerkt / Last Updated: [DATE]</w:t>
      </w:r>
    </w:p>
    <w:p>
      <w:r>
        <w:br w:type="page"/>
      </w:r>
    </w:p>
    <w:p>
      <w:pPr>
        <w:pStyle w:val="Heading1"/>
      </w:pPr>
      <w:r>
        <w:rPr>
          <w:rFonts w:ascii="Arial" w:cs="Arial" w:eastAsia="Arial" w:hAnsi="Arial"/>
        </w:rPr>
        <w:t xml:space="preserve">Welkom bij HuurAll!</w:t>
      </w:r>
    </w:p>
    <w:p>
      <w:pPr>
        <w:spacing w:after="120"/>
      </w:pPr>
      <w:r>
        <w:rPr>
          <w:rFonts w:ascii="Arial" w:cs="Arial" w:eastAsia="Arial" w:hAnsi="Arial"/>
          <w:sz w:val="20"/>
          <w:szCs w:val="20"/>
        </w:rPr>
        <w:t xml:space="preserve">HuurAll is een gemeenschap van mensen die spullen met elkaar delen. Of je nu verhuurt of huurt — we bouwen samen aan een platform waar iedereen zich veilig, gerespecteerd en welkom voelt. Deze richtlijnen helpen ons daarbij.</w:t>
      </w:r>
    </w:p>
    <w:p>
      <w:pPr>
        <w:spacing w:after="120"/>
      </w:pPr>
      <w:r>
        <w:rPr>
          <w:rFonts w:ascii="Arial" w:cs="Arial" w:eastAsia="Arial" w:hAnsi="Arial"/>
          <w:sz w:val="20"/>
          <w:szCs w:val="20"/>
        </w:rPr>
        <w:t xml:space="preserve">Door HuurAll te gebruiken, stem je in met deze gedragsregels. Ze zijn een aanvulling op onze Algemene Voorwaarden (Terms of Use) en zijn bedoeld om het platform prettig te houden voor iedereen.</w:t>
      </w:r>
    </w:p>
    <w:p>
      <w:pPr>
        <w:pStyle w:val="Heading1"/>
      </w:pPr>
      <w:r>
        <w:rPr>
          <w:rFonts w:ascii="Arial" w:cs="Arial" w:eastAsia="Arial" w:hAnsi="Arial"/>
        </w:rPr>
        <w:t xml:space="preserve">1. Behandel iedereen met respect</w:t>
      </w:r>
    </w:p>
    <w:p>
      <w:pPr>
        <w:spacing w:after="120"/>
      </w:pPr>
      <w:r>
        <w:rPr>
          <w:rFonts w:ascii="Arial" w:cs="Arial" w:eastAsia="Arial" w:hAnsi="Arial"/>
          <w:sz w:val="20"/>
          <w:szCs w:val="20"/>
        </w:rPr>
        <w:t xml:space="preserve">HuurAll is voor iedereen. We verwachten dat alle gebruikers:</w:t>
      </w:r>
    </w:p>
    <w:p>
      <w:pPr>
        <w:pStyle w:val="ListParagraph"/>
        <w:numPr>
          <w:ilvl w:val="0"/>
          <w:numId w:val="2"/>
        </w:numPr>
        <w:spacing w:after="60"/>
      </w:pPr>
      <w:r>
        <w:rPr>
          <w:rFonts w:ascii="Arial" w:cs="Arial" w:eastAsia="Arial" w:hAnsi="Arial"/>
          <w:sz w:val="20"/>
          <w:szCs w:val="20"/>
        </w:rPr>
        <w:t xml:space="preserve">Beleefd en respectvol communiceren via het berichtensysteem</w:t>
      </w:r>
    </w:p>
    <w:p>
      <w:pPr>
        <w:pStyle w:val="ListParagraph"/>
        <w:numPr>
          <w:ilvl w:val="0"/>
          <w:numId w:val="2"/>
        </w:numPr>
        <w:spacing w:after="60"/>
      </w:pPr>
      <w:r>
        <w:rPr>
          <w:rFonts w:ascii="Arial" w:cs="Arial" w:eastAsia="Arial" w:hAnsi="Arial"/>
          <w:sz w:val="20"/>
          <w:szCs w:val="20"/>
        </w:rPr>
        <w:t xml:space="preserve">Geen discriminerende, bedreigende, beledigende of hatelijke taal gebruiken</w:t>
      </w:r>
    </w:p>
    <w:p>
      <w:pPr>
        <w:pStyle w:val="ListParagraph"/>
        <w:numPr>
          <w:ilvl w:val="0"/>
          <w:numId w:val="2"/>
        </w:numPr>
        <w:spacing w:after="60"/>
      </w:pPr>
      <w:r>
        <w:rPr>
          <w:rFonts w:ascii="Arial" w:cs="Arial" w:eastAsia="Arial" w:hAnsi="Arial"/>
          <w:sz w:val="20"/>
          <w:szCs w:val="20"/>
        </w:rPr>
        <w:t xml:space="preserve">De privacy van andere gebruikers respecteren</w:t>
      </w:r>
    </w:p>
    <w:p>
      <w:pPr>
        <w:pStyle w:val="ListParagraph"/>
        <w:numPr>
          <w:ilvl w:val="0"/>
          <w:numId w:val="2"/>
        </w:numPr>
        <w:spacing w:after="60"/>
      </w:pPr>
      <w:r>
        <w:rPr>
          <w:rFonts w:ascii="Arial" w:cs="Arial" w:eastAsia="Arial" w:hAnsi="Arial"/>
          <w:sz w:val="20"/>
          <w:szCs w:val="20"/>
        </w:rPr>
        <w:t xml:space="preserve">Geduldig en begripvol zijn — niet iedereen reageert meteen</w:t>
      </w:r>
    </w:p>
    <w:p>
      <w:pPr>
        <w:pStyle w:val="ListParagraph"/>
        <w:numPr>
          <w:ilvl w:val="0"/>
          <w:numId w:val="2"/>
        </w:numPr>
        <w:spacing w:after="60"/>
      </w:pPr>
      <w:r>
        <w:rPr>
          <w:rFonts w:ascii="Arial" w:cs="Arial" w:eastAsia="Arial" w:hAnsi="Arial"/>
          <w:sz w:val="20"/>
          <w:szCs w:val="20"/>
        </w:rPr>
        <w:t xml:space="preserve">Eerlijk en transparant zijn over de staat van items en afspraken</w:t>
      </w:r>
    </w:p>
    <w:p>
      <w:pPr>
        <w:spacing w:after="120"/>
      </w:pPr>
    </w:p>
    <w:p>
      <w:pPr>
        <w:spacing w:after="120"/>
      </w:pPr>
      <w:r>
        <w:rPr>
          <w:rFonts w:ascii="Arial" w:cs="Arial" w:eastAsia="Arial" w:hAnsi="Arial"/>
          <w:sz w:val="20"/>
          <w:szCs w:val="20"/>
        </w:rPr>
        <w:t xml:space="preserve">Intimidatie, pesterijen, stalking of enige vorm van ongewenst contact worden niet getolereerd en leiden tot onmiddellijke uitsluiting van het platform.</w:t>
      </w:r>
    </w:p>
    <w:p>
      <w:pPr>
        <w:pStyle w:val="Heading1"/>
      </w:pPr>
      <w:r>
        <w:rPr>
          <w:rFonts w:ascii="Arial" w:cs="Arial" w:eastAsia="Arial" w:hAnsi="Arial"/>
        </w:rPr>
        <w:t xml:space="preserve">2. Wees eerlijk in je advertenties</w:t>
      </w:r>
    </w:p>
    <w:p>
      <w:pPr>
        <w:spacing w:after="120"/>
      </w:pPr>
      <w:r>
        <w:rPr>
          <w:rFonts w:ascii="Arial" w:cs="Arial" w:eastAsia="Arial" w:hAnsi="Arial"/>
          <w:sz w:val="20"/>
          <w:szCs w:val="20"/>
        </w:rPr>
        <w:t xml:space="preserve">Vertrouwen begint bij eerlijke advertenties. Als verhuurder ben je verantwoordelijk voor:</w:t>
      </w:r>
    </w:p>
    <w:p>
      <w:pPr>
        <w:pStyle w:val="ListParagraph"/>
        <w:numPr>
          <w:ilvl w:val="0"/>
          <w:numId w:val="2"/>
        </w:numPr>
        <w:spacing w:after="60"/>
      </w:pPr>
      <w:r>
        <w:rPr>
          <w:rFonts w:ascii="Arial" w:cs="Arial" w:eastAsia="Arial" w:hAnsi="Arial"/>
          <w:b/>
          <w:bCs/>
          <w:sz w:val="20"/>
          <w:szCs w:val="20"/>
        </w:rPr>
        <w:t xml:space="preserve">Accurate beschrijvingen: </w:t>
      </w:r>
      <w:r>
        <w:rPr>
          <w:rFonts w:ascii="Arial" w:cs="Arial" w:eastAsia="Arial" w:hAnsi="Arial"/>
          <w:sz w:val="20"/>
          <w:szCs w:val="20"/>
        </w:rPr>
        <w:t xml:space="preserve">beschrijf het item precies zoals het is. Vermeld eventuele gebreken, slijtage of ontbrekende onderdelen.</w:t>
      </w:r>
    </w:p>
    <w:p>
      <w:pPr>
        <w:pStyle w:val="ListParagraph"/>
        <w:numPr>
          <w:ilvl w:val="0"/>
          <w:numId w:val="2"/>
        </w:numPr>
        <w:spacing w:after="60"/>
      </w:pPr>
      <w:r>
        <w:rPr>
          <w:rFonts w:ascii="Arial" w:cs="Arial" w:eastAsia="Arial" w:hAnsi="Arial"/>
          <w:b/>
          <w:bCs/>
          <w:sz w:val="20"/>
          <w:szCs w:val="20"/>
        </w:rPr>
        <w:t xml:space="preserve">Goede foto’s: </w:t>
      </w:r>
      <w:r>
        <w:rPr>
          <w:rFonts w:ascii="Arial" w:cs="Arial" w:eastAsia="Arial" w:hAnsi="Arial"/>
          <w:sz w:val="20"/>
          <w:szCs w:val="20"/>
        </w:rPr>
        <w:t xml:space="preserve">gebruik minimaal 2 en maximaal 8 duidelijke, recente foto’s van het daadwerkelijke item. Geen stockfoto’s of foto’s van internet.</w:t>
      </w:r>
    </w:p>
    <w:p>
      <w:pPr>
        <w:pStyle w:val="ListParagraph"/>
        <w:numPr>
          <w:ilvl w:val="0"/>
          <w:numId w:val="2"/>
        </w:numPr>
        <w:spacing w:after="60"/>
      </w:pPr>
      <w:r>
        <w:rPr>
          <w:rFonts w:ascii="Arial" w:cs="Arial" w:eastAsia="Arial" w:hAnsi="Arial"/>
          <w:b/>
          <w:bCs/>
          <w:sz w:val="20"/>
          <w:szCs w:val="20"/>
        </w:rPr>
        <w:t xml:space="preserve">Eerlijke prijzen: </w:t>
      </w:r>
      <w:r>
        <w:rPr>
          <w:rFonts w:ascii="Arial" w:cs="Arial" w:eastAsia="Arial" w:hAnsi="Arial"/>
          <w:sz w:val="20"/>
          <w:szCs w:val="20"/>
        </w:rPr>
        <w:t xml:space="preserve">stel een realistische huurprijs in. Onrealistisch lage prijzen worden als misleidend beschouwd.</w:t>
      </w:r>
    </w:p>
    <w:p>
      <w:pPr>
        <w:pStyle w:val="ListParagraph"/>
        <w:numPr>
          <w:ilvl w:val="0"/>
          <w:numId w:val="2"/>
        </w:numPr>
        <w:spacing w:after="60"/>
      </w:pPr>
      <w:r>
        <w:rPr>
          <w:rFonts w:ascii="Arial" w:cs="Arial" w:eastAsia="Arial" w:hAnsi="Arial"/>
          <w:b/>
          <w:bCs/>
          <w:sz w:val="20"/>
          <w:szCs w:val="20"/>
        </w:rPr>
        <w:t xml:space="preserve">Juiste categorie: </w:t>
      </w:r>
      <w:r>
        <w:rPr>
          <w:rFonts w:ascii="Arial" w:cs="Arial" w:eastAsia="Arial" w:hAnsi="Arial"/>
          <w:sz w:val="20"/>
          <w:szCs w:val="20"/>
        </w:rPr>
        <w:t xml:space="preserve">plaats je item in de juiste categorie (Gereedschap &amp; Klussen, Elektronica &amp; Camera, of Sport &amp; Outdoor).</w:t>
      </w:r>
    </w:p>
    <w:p>
      <w:pPr>
        <w:pStyle w:val="ListParagraph"/>
        <w:numPr>
          <w:ilvl w:val="0"/>
          <w:numId w:val="2"/>
        </w:numPr>
        <w:spacing w:after="60"/>
      </w:pPr>
      <w:r>
        <w:rPr>
          <w:rFonts w:ascii="Arial" w:cs="Arial" w:eastAsia="Arial" w:hAnsi="Arial"/>
          <w:b/>
          <w:bCs/>
          <w:sz w:val="20"/>
          <w:szCs w:val="20"/>
        </w:rPr>
        <w:t xml:space="preserve">Beschikbaarheid: </w:t>
      </w:r>
      <w:r>
        <w:rPr>
          <w:rFonts w:ascii="Arial" w:cs="Arial" w:eastAsia="Arial" w:hAnsi="Arial"/>
          <w:sz w:val="20"/>
          <w:szCs w:val="20"/>
        </w:rPr>
        <w:t xml:space="preserve">houd je advertentie actueel. Verwijder of deactiveer items die niet meer beschikbaar zijn.</w:t>
      </w:r>
    </w:p>
    <w:p>
      <w:pPr>
        <w:pStyle w:val="Heading1"/>
      </w:pPr>
      <w:r>
        <w:rPr>
          <w:rFonts w:ascii="Arial" w:cs="Arial" w:eastAsia="Arial" w:hAnsi="Arial"/>
        </w:rPr>
        <w:t xml:space="preserve">3. Verboden items en inhoud</w:t>
      </w:r>
    </w:p>
    <w:p>
      <w:pPr>
        <w:spacing w:after="120"/>
      </w:pPr>
      <w:r>
        <w:rPr>
          <w:rFonts w:ascii="Arial" w:cs="Arial" w:eastAsia="Arial" w:hAnsi="Arial"/>
          <w:sz w:val="20"/>
          <w:szCs w:val="20"/>
        </w:rPr>
        <w:t xml:space="preserve">De volgende items mogen absoluut niet worden aangeboden op HuurAll:</w:t>
      </w:r>
    </w:p>
    <w:p>
      <w:pPr>
        <w:pStyle w:val="ListParagraph"/>
        <w:numPr>
          <w:ilvl w:val="0"/>
          <w:numId w:val="2"/>
        </w:numPr>
        <w:spacing w:after="60"/>
      </w:pPr>
      <w:r>
        <w:rPr>
          <w:rFonts w:ascii="Arial" w:cs="Arial" w:eastAsia="Arial" w:hAnsi="Arial"/>
          <w:sz w:val="20"/>
          <w:szCs w:val="20"/>
        </w:rPr>
        <w:t xml:space="preserve">Wapens, munitie en explosieven</w:t>
      </w:r>
    </w:p>
    <w:p>
      <w:pPr>
        <w:pStyle w:val="ListParagraph"/>
        <w:numPr>
          <w:ilvl w:val="0"/>
          <w:numId w:val="2"/>
        </w:numPr>
        <w:spacing w:after="60"/>
      </w:pPr>
      <w:r>
        <w:rPr>
          <w:rFonts w:ascii="Arial" w:cs="Arial" w:eastAsia="Arial" w:hAnsi="Arial"/>
          <w:sz w:val="20"/>
          <w:szCs w:val="20"/>
        </w:rPr>
        <w:t xml:space="preserve">Drugs, illegale middelen en verdovende middelen</w:t>
      </w:r>
    </w:p>
    <w:p>
      <w:pPr>
        <w:pStyle w:val="ListParagraph"/>
        <w:numPr>
          <w:ilvl w:val="0"/>
          <w:numId w:val="2"/>
        </w:numPr>
        <w:spacing w:after="60"/>
      </w:pPr>
      <w:r>
        <w:rPr>
          <w:rFonts w:ascii="Arial" w:cs="Arial" w:eastAsia="Arial" w:hAnsi="Arial"/>
          <w:sz w:val="20"/>
          <w:szCs w:val="20"/>
        </w:rPr>
        <w:t xml:space="preserve">Recept-plichtige medicijnen</w:t>
      </w:r>
    </w:p>
    <w:p>
      <w:pPr>
        <w:pStyle w:val="ListParagraph"/>
        <w:numPr>
          <w:ilvl w:val="0"/>
          <w:numId w:val="2"/>
        </w:numPr>
        <w:spacing w:after="60"/>
      </w:pPr>
      <w:r>
        <w:rPr>
          <w:rFonts w:ascii="Arial" w:cs="Arial" w:eastAsia="Arial" w:hAnsi="Arial"/>
          <w:sz w:val="20"/>
          <w:szCs w:val="20"/>
        </w:rPr>
        <w:t xml:space="preserve">Alcohol en tabaksproducten</w:t>
      </w:r>
    </w:p>
    <w:p>
      <w:pPr>
        <w:pStyle w:val="ListParagraph"/>
        <w:numPr>
          <w:ilvl w:val="0"/>
          <w:numId w:val="2"/>
        </w:numPr>
        <w:spacing w:after="60"/>
      </w:pPr>
      <w:r>
        <w:rPr>
          <w:rFonts w:ascii="Arial" w:cs="Arial" w:eastAsia="Arial" w:hAnsi="Arial"/>
          <w:sz w:val="20"/>
          <w:szCs w:val="20"/>
        </w:rPr>
        <w:t xml:space="preserve">Levende dieren</w:t>
      </w:r>
    </w:p>
    <w:p>
      <w:pPr>
        <w:pStyle w:val="ListParagraph"/>
        <w:numPr>
          <w:ilvl w:val="0"/>
          <w:numId w:val="2"/>
        </w:numPr>
        <w:spacing w:after="60"/>
      </w:pPr>
      <w:r>
        <w:rPr>
          <w:rFonts w:ascii="Arial" w:cs="Arial" w:eastAsia="Arial" w:hAnsi="Arial"/>
          <w:sz w:val="20"/>
          <w:szCs w:val="20"/>
        </w:rPr>
        <w:t xml:space="preserve">Namaakproducten of vervalste merkartikelen</w:t>
      </w:r>
    </w:p>
    <w:p>
      <w:pPr>
        <w:pStyle w:val="ListParagraph"/>
        <w:numPr>
          <w:ilvl w:val="0"/>
          <w:numId w:val="2"/>
        </w:numPr>
        <w:spacing w:after="60"/>
      </w:pPr>
      <w:r>
        <w:rPr>
          <w:rFonts w:ascii="Arial" w:cs="Arial" w:eastAsia="Arial" w:hAnsi="Arial"/>
          <w:sz w:val="20"/>
          <w:szCs w:val="20"/>
        </w:rPr>
        <w:t xml:space="preserve">Pornografisch materiaal</w:t>
      </w:r>
    </w:p>
    <w:p>
      <w:pPr>
        <w:pStyle w:val="ListParagraph"/>
        <w:numPr>
          <w:ilvl w:val="0"/>
          <w:numId w:val="2"/>
        </w:numPr>
        <w:spacing w:after="60"/>
      </w:pPr>
      <w:r>
        <w:rPr>
          <w:rFonts w:ascii="Arial" w:cs="Arial" w:eastAsia="Arial" w:hAnsi="Arial"/>
          <w:sz w:val="20"/>
          <w:szCs w:val="20"/>
        </w:rPr>
        <w:t xml:space="preserve">Brandbare of gevaarlijke stoffen</w:t>
      </w:r>
    </w:p>
    <w:p>
      <w:pPr>
        <w:pStyle w:val="ListParagraph"/>
        <w:numPr>
          <w:ilvl w:val="0"/>
          <w:numId w:val="2"/>
        </w:numPr>
        <w:spacing w:after="60"/>
      </w:pPr>
      <w:r>
        <w:rPr>
          <w:rFonts w:ascii="Arial" w:cs="Arial" w:eastAsia="Arial" w:hAnsi="Arial"/>
          <w:sz w:val="20"/>
          <w:szCs w:val="20"/>
        </w:rPr>
        <w:t xml:space="preserve">Gestolen of als vermist opgegeven goederen</w:t>
      </w:r>
    </w:p>
    <w:p>
      <w:pPr>
        <w:pStyle w:val="ListParagraph"/>
        <w:numPr>
          <w:ilvl w:val="0"/>
          <w:numId w:val="2"/>
        </w:numPr>
        <w:spacing w:after="60"/>
      </w:pPr>
      <w:r>
        <w:rPr>
          <w:rFonts w:ascii="Arial" w:cs="Arial" w:eastAsia="Arial" w:hAnsi="Arial"/>
          <w:sz w:val="20"/>
          <w:szCs w:val="20"/>
        </w:rPr>
        <w:t xml:space="preserve">Persoonlijke hygiëneproducten die niet herbruikbaar zijn</w:t>
      </w:r>
    </w:p>
    <w:p>
      <w:pPr>
        <w:pStyle w:val="ListParagraph"/>
        <w:numPr>
          <w:ilvl w:val="0"/>
          <w:numId w:val="2"/>
        </w:numPr>
        <w:spacing w:after="60"/>
      </w:pPr>
      <w:r>
        <w:rPr>
          <w:rFonts w:ascii="Arial" w:cs="Arial" w:eastAsia="Arial" w:hAnsi="Arial"/>
          <w:sz w:val="20"/>
          <w:szCs w:val="20"/>
        </w:rPr>
        <w:t xml:space="preserve">Alles wat in strijd is met Nederlands of Europees recht</w:t>
      </w:r>
    </w:p>
    <w:p>
      <w:pPr>
        <w:spacing w:after="120"/>
      </w:pPr>
    </w:p>
    <w:p>
      <w:pPr>
        <w:spacing w:after="120"/>
      </w:pPr>
      <w:r>
        <w:rPr>
          <w:rFonts w:ascii="Arial" w:cs="Arial" w:eastAsia="Arial" w:hAnsi="Arial"/>
          <w:sz w:val="20"/>
          <w:szCs w:val="20"/>
        </w:rPr>
        <w:t xml:space="preserve">Ons AI-moderatiesysteem scant alle advertenties automatisch op verboden inhoud. Advertenties die verboden items bevatten worden direct verwijderd en het account kan permanent worden geblokkeerd.</w:t>
      </w:r>
    </w:p>
    <w:p>
      <w:pPr>
        <w:pStyle w:val="Heading1"/>
      </w:pPr>
      <w:r>
        <w:rPr>
          <w:rFonts w:ascii="Arial" w:cs="Arial" w:eastAsia="Arial" w:hAnsi="Arial"/>
        </w:rPr>
        <w:t xml:space="preserve">4. Veilig handelen</w:t>
      </w:r>
    </w:p>
    <w:p>
      <w:pPr>
        <w:pStyle w:val="Heading2"/>
      </w:pPr>
      <w:r>
        <w:rPr>
          <w:rFonts w:ascii="Arial" w:cs="Arial" w:eastAsia="Arial" w:hAnsi="Arial"/>
        </w:rPr>
        <w:t xml:space="preserve">4.1 Gebruik altijd het platform</w:t>
      </w:r>
    </w:p>
    <w:p>
      <w:pPr>
        <w:spacing w:after="120"/>
      </w:pPr>
      <w:r>
        <w:rPr>
          <w:rFonts w:ascii="Arial" w:cs="Arial" w:eastAsia="Arial" w:hAnsi="Arial"/>
          <w:sz w:val="20"/>
          <w:szCs w:val="20"/>
        </w:rPr>
        <w:t xml:space="preserve">Alle communicatie en betalingen moeten via het HuurAll-platform verlopen. Het is niet toegestaan om:</w:t>
      </w:r>
    </w:p>
    <w:p>
      <w:pPr>
        <w:pStyle w:val="ListParagraph"/>
        <w:numPr>
          <w:ilvl w:val="0"/>
          <w:numId w:val="2"/>
        </w:numPr>
        <w:spacing w:after="60"/>
      </w:pPr>
      <w:r>
        <w:rPr>
          <w:rFonts w:ascii="Arial" w:cs="Arial" w:eastAsia="Arial" w:hAnsi="Arial"/>
          <w:sz w:val="20"/>
          <w:szCs w:val="20"/>
        </w:rPr>
        <w:t xml:space="preserve">Betalingen buiten het platform om af te spreken (contant, Tikkie, etc.)</w:t>
      </w:r>
    </w:p>
    <w:p>
      <w:pPr>
        <w:pStyle w:val="ListParagraph"/>
        <w:numPr>
          <w:ilvl w:val="0"/>
          <w:numId w:val="2"/>
        </w:numPr>
        <w:spacing w:after="60"/>
      </w:pPr>
      <w:r>
        <w:rPr>
          <w:rFonts w:ascii="Arial" w:cs="Arial" w:eastAsia="Arial" w:hAnsi="Arial"/>
          <w:sz w:val="20"/>
          <w:szCs w:val="20"/>
        </w:rPr>
        <w:t xml:space="preserve">Persoonlijke contactgegevens (telefoonnummer, e-mail, social media) te delen in berichten</w:t>
      </w:r>
    </w:p>
    <w:p>
      <w:pPr>
        <w:pStyle w:val="ListParagraph"/>
        <w:numPr>
          <w:ilvl w:val="0"/>
          <w:numId w:val="2"/>
        </w:numPr>
        <w:spacing w:after="60"/>
      </w:pPr>
      <w:r>
        <w:rPr>
          <w:rFonts w:ascii="Arial" w:cs="Arial" w:eastAsia="Arial" w:hAnsi="Arial"/>
          <w:sz w:val="20"/>
          <w:szCs w:val="20"/>
        </w:rPr>
        <w:t xml:space="preserve">Afspraken te maken die de platformbescherming omzeilen</w:t>
      </w:r>
    </w:p>
    <w:p>
      <w:pPr>
        <w:spacing w:after="120"/>
      </w:pPr>
    </w:p>
    <w:p>
      <w:pPr>
        <w:spacing w:after="120"/>
      </w:pPr>
      <w:r>
        <w:rPr>
          <w:rFonts w:ascii="Arial" w:cs="Arial" w:eastAsia="Arial" w:hAnsi="Arial"/>
          <w:sz w:val="20"/>
          <w:szCs w:val="20"/>
        </w:rPr>
        <w:t xml:space="preserve">Door binnen het platform te blijven, zijn beide partijen beschermd bij geschillen en wordt de betaling veilig verwerkt.</w:t>
      </w:r>
    </w:p>
    <w:p>
      <w:pPr>
        <w:pStyle w:val="Heading2"/>
      </w:pPr>
      <w:r>
        <w:rPr>
          <w:rFonts w:ascii="Arial" w:cs="Arial" w:eastAsia="Arial" w:hAnsi="Arial"/>
        </w:rPr>
        <w:t xml:space="preserve">4.2 Elden teslim (persoonlijke overdracht)</w:t>
      </w:r>
    </w:p>
    <w:p>
      <w:pPr>
        <w:spacing w:after="120"/>
      </w:pPr>
      <w:r>
        <w:rPr>
          <w:rFonts w:ascii="Arial" w:cs="Arial" w:eastAsia="Arial" w:hAnsi="Arial"/>
          <w:sz w:val="20"/>
          <w:szCs w:val="20"/>
        </w:rPr>
        <w:t xml:space="preserve">Bij persoonlijke overdracht raden wij aan:</w:t>
      </w:r>
    </w:p>
    <w:p>
      <w:pPr>
        <w:pStyle w:val="ListParagraph"/>
        <w:numPr>
          <w:ilvl w:val="0"/>
          <w:numId w:val="2"/>
        </w:numPr>
        <w:spacing w:after="60"/>
      </w:pPr>
      <w:r>
        <w:rPr>
          <w:rFonts w:ascii="Arial" w:cs="Arial" w:eastAsia="Arial" w:hAnsi="Arial"/>
          <w:sz w:val="20"/>
          <w:szCs w:val="20"/>
        </w:rPr>
        <w:t xml:space="preserve">Spreek af op een openbare, goed verlichte locatie</w:t>
      </w:r>
    </w:p>
    <w:p>
      <w:pPr>
        <w:pStyle w:val="ListParagraph"/>
        <w:numPr>
          <w:ilvl w:val="0"/>
          <w:numId w:val="2"/>
        </w:numPr>
        <w:spacing w:after="60"/>
      </w:pPr>
      <w:r>
        <w:rPr>
          <w:rFonts w:ascii="Arial" w:cs="Arial" w:eastAsia="Arial" w:hAnsi="Arial"/>
          <w:sz w:val="20"/>
          <w:szCs w:val="20"/>
        </w:rPr>
        <w:t xml:space="preserve">Controleer het item samen bij overdracht</w:t>
      </w:r>
    </w:p>
    <w:p>
      <w:pPr>
        <w:pStyle w:val="ListParagraph"/>
        <w:numPr>
          <w:ilvl w:val="0"/>
          <w:numId w:val="2"/>
        </w:numPr>
        <w:spacing w:after="60"/>
      </w:pPr>
      <w:r>
        <w:rPr>
          <w:rFonts w:ascii="Arial" w:cs="Arial" w:eastAsia="Arial" w:hAnsi="Arial"/>
          <w:sz w:val="20"/>
          <w:szCs w:val="20"/>
        </w:rPr>
        <w:t xml:space="preserve">Maak foto’s van het item bij ontvangst</w:t>
      </w:r>
    </w:p>
    <w:p>
      <w:pPr>
        <w:pStyle w:val="ListParagraph"/>
        <w:numPr>
          <w:ilvl w:val="0"/>
          <w:numId w:val="2"/>
        </w:numPr>
        <w:spacing w:after="60"/>
      </w:pPr>
      <w:r>
        <w:rPr>
          <w:rFonts w:ascii="Arial" w:cs="Arial" w:eastAsia="Arial" w:hAnsi="Arial"/>
          <w:sz w:val="20"/>
          <w:szCs w:val="20"/>
        </w:rPr>
        <w:t xml:space="preserve">Bevestig de ontvangst direct via de app</w:t>
      </w:r>
    </w:p>
    <w:p>
      <w:pPr>
        <w:pStyle w:val="Heading2"/>
      </w:pPr>
      <w:r>
        <w:rPr>
          <w:rFonts w:ascii="Arial" w:cs="Arial" w:eastAsia="Arial" w:hAnsi="Arial"/>
        </w:rPr>
        <w:t xml:space="preserve">4.3 Verzending</w:t>
      </w:r>
    </w:p>
    <w:p>
      <w:pPr>
        <w:spacing w:after="120"/>
      </w:pPr>
      <w:r>
        <w:rPr>
          <w:rFonts w:ascii="Arial" w:cs="Arial" w:eastAsia="Arial" w:hAnsi="Arial"/>
          <w:sz w:val="20"/>
          <w:szCs w:val="20"/>
        </w:rPr>
        <w:t xml:space="preserve">Bij verzending per post:</w:t>
      </w:r>
    </w:p>
    <w:p>
      <w:pPr>
        <w:pStyle w:val="ListParagraph"/>
        <w:numPr>
          <w:ilvl w:val="0"/>
          <w:numId w:val="2"/>
        </w:numPr>
        <w:spacing w:after="60"/>
      </w:pPr>
      <w:r>
        <w:rPr>
          <w:rFonts w:ascii="Arial" w:cs="Arial" w:eastAsia="Arial" w:hAnsi="Arial"/>
          <w:sz w:val="20"/>
          <w:szCs w:val="20"/>
        </w:rPr>
        <w:t xml:space="preserve">Verpak het item zorgvuldig en beschermend</w:t>
      </w:r>
    </w:p>
    <w:p>
      <w:pPr>
        <w:pStyle w:val="ListParagraph"/>
        <w:numPr>
          <w:ilvl w:val="0"/>
          <w:numId w:val="2"/>
        </w:numPr>
        <w:spacing w:after="60"/>
      </w:pPr>
      <w:r>
        <w:rPr>
          <w:rFonts w:ascii="Arial" w:cs="Arial" w:eastAsia="Arial" w:hAnsi="Arial"/>
          <w:sz w:val="20"/>
          <w:szCs w:val="20"/>
        </w:rPr>
        <w:t xml:space="preserve">Gebruik altijd de via het platform aangeboden verzendlabel of track &amp; trace</w:t>
      </w:r>
    </w:p>
    <w:p>
      <w:pPr>
        <w:pStyle w:val="ListParagraph"/>
        <w:numPr>
          <w:ilvl w:val="0"/>
          <w:numId w:val="2"/>
        </w:numPr>
        <w:spacing w:after="60"/>
      </w:pPr>
      <w:r>
        <w:rPr>
          <w:rFonts w:ascii="Arial" w:cs="Arial" w:eastAsia="Arial" w:hAnsi="Arial"/>
          <w:sz w:val="20"/>
          <w:szCs w:val="20"/>
        </w:rPr>
        <w:t xml:space="preserve">Voer het trackingnummer in op het platform</w:t>
      </w:r>
    </w:p>
    <w:p>
      <w:pPr>
        <w:pStyle w:val="ListParagraph"/>
        <w:numPr>
          <w:ilvl w:val="0"/>
          <w:numId w:val="2"/>
        </w:numPr>
        <w:spacing w:after="60"/>
      </w:pPr>
      <w:r>
        <w:rPr>
          <w:rFonts w:ascii="Arial" w:cs="Arial" w:eastAsia="Arial" w:hAnsi="Arial"/>
          <w:sz w:val="20"/>
          <w:szCs w:val="20"/>
        </w:rPr>
        <w:t xml:space="preserve">De ontvanger bevestigt de ontvangst binnen 3 werkdagen</w:t>
      </w:r>
    </w:p>
    <w:p>
      <w:pPr>
        <w:pStyle w:val="Heading1"/>
      </w:pPr>
      <w:r>
        <w:rPr>
          <w:rFonts w:ascii="Arial" w:cs="Arial" w:eastAsia="Arial" w:hAnsi="Arial"/>
        </w:rPr>
        <w:t xml:space="preserve">5. Beoordelingen en reviews</w:t>
      </w:r>
    </w:p>
    <w:p>
      <w:pPr>
        <w:spacing w:after="120"/>
      </w:pPr>
      <w:r>
        <w:rPr>
          <w:rFonts w:ascii="Arial" w:cs="Arial" w:eastAsia="Arial" w:hAnsi="Arial"/>
          <w:sz w:val="20"/>
          <w:szCs w:val="20"/>
        </w:rPr>
        <w:t xml:space="preserve">Eerlijke beoordelingen zijn essentieel voor het vertrouwen op het platform.</w:t>
      </w:r>
    </w:p>
    <w:p>
      <w:pPr>
        <w:pStyle w:val="ListParagraph"/>
        <w:numPr>
          <w:ilvl w:val="0"/>
          <w:numId w:val="2"/>
        </w:numPr>
        <w:spacing w:after="60"/>
      </w:pPr>
      <w:r>
        <w:rPr>
          <w:rFonts w:ascii="Arial" w:cs="Arial" w:eastAsia="Arial" w:hAnsi="Arial"/>
          <w:b/>
          <w:bCs/>
          <w:sz w:val="20"/>
          <w:szCs w:val="20"/>
        </w:rPr>
        <w:t xml:space="preserve">Wees eerlijk: </w:t>
      </w:r>
      <w:r>
        <w:rPr>
          <w:rFonts w:ascii="Arial" w:cs="Arial" w:eastAsia="Arial" w:hAnsi="Arial"/>
          <w:sz w:val="20"/>
          <w:szCs w:val="20"/>
        </w:rPr>
        <w:t xml:space="preserve">geef een eerlijke beoordeling op basis van je werkelijke ervaring.</w:t>
      </w:r>
    </w:p>
    <w:p>
      <w:pPr>
        <w:pStyle w:val="ListParagraph"/>
        <w:numPr>
          <w:ilvl w:val="0"/>
          <w:numId w:val="2"/>
        </w:numPr>
        <w:spacing w:after="60"/>
      </w:pPr>
      <w:r>
        <w:rPr>
          <w:rFonts w:ascii="Arial" w:cs="Arial" w:eastAsia="Arial" w:hAnsi="Arial"/>
          <w:b/>
          <w:bCs/>
          <w:sz w:val="20"/>
          <w:szCs w:val="20"/>
        </w:rPr>
        <w:t xml:space="preserve">Wees constructief: </w:t>
      </w:r>
      <w:r>
        <w:rPr>
          <w:rFonts w:ascii="Arial" w:cs="Arial" w:eastAsia="Arial" w:hAnsi="Arial"/>
          <w:sz w:val="20"/>
          <w:szCs w:val="20"/>
        </w:rPr>
        <w:t xml:space="preserve">als iets beter kan, leg uit wat er mis ging — scheld niet.</w:t>
      </w:r>
    </w:p>
    <w:p>
      <w:pPr>
        <w:pStyle w:val="ListParagraph"/>
        <w:numPr>
          <w:ilvl w:val="0"/>
          <w:numId w:val="2"/>
        </w:numPr>
        <w:spacing w:after="60"/>
      </w:pPr>
      <w:r>
        <w:rPr>
          <w:rFonts w:ascii="Arial" w:cs="Arial" w:eastAsia="Arial" w:hAnsi="Arial"/>
          <w:b/>
          <w:bCs/>
          <w:sz w:val="20"/>
          <w:szCs w:val="20"/>
        </w:rPr>
        <w:t xml:space="preserve">Geen valse reviews: </w:t>
      </w:r>
      <w:r>
        <w:rPr>
          <w:rFonts w:ascii="Arial" w:cs="Arial" w:eastAsia="Arial" w:hAnsi="Arial"/>
          <w:sz w:val="20"/>
          <w:szCs w:val="20"/>
        </w:rPr>
        <w:t xml:space="preserve">het plaatsen van valse, misleidende of gekochte beoordelingen is streng verboden.</w:t>
      </w:r>
    </w:p>
    <w:p>
      <w:pPr>
        <w:pStyle w:val="ListParagraph"/>
        <w:numPr>
          <w:ilvl w:val="0"/>
          <w:numId w:val="2"/>
        </w:numPr>
        <w:spacing w:after="60"/>
      </w:pPr>
      <w:r>
        <w:rPr>
          <w:rFonts w:ascii="Arial" w:cs="Arial" w:eastAsia="Arial" w:hAnsi="Arial"/>
          <w:b/>
          <w:bCs/>
          <w:sz w:val="20"/>
          <w:szCs w:val="20"/>
        </w:rPr>
        <w:t xml:space="preserve">Geen wraakreviews: </w:t>
      </w:r>
      <w:r>
        <w:rPr>
          <w:rFonts w:ascii="Arial" w:cs="Arial" w:eastAsia="Arial" w:hAnsi="Arial"/>
          <w:sz w:val="20"/>
          <w:szCs w:val="20"/>
        </w:rPr>
        <w:t xml:space="preserve">gebruik beoordelingen niet als drukmiddel in een geschil.</w:t>
      </w:r>
    </w:p>
    <w:p>
      <w:pPr>
        <w:spacing w:after="120"/>
      </w:pPr>
    </w:p>
    <w:p>
      <w:pPr>
        <w:spacing w:after="120"/>
      </w:pPr>
      <w:r>
        <w:rPr>
          <w:rFonts w:ascii="Arial" w:cs="Arial" w:eastAsia="Arial" w:hAnsi="Arial"/>
          <w:sz w:val="20"/>
          <w:szCs w:val="20"/>
        </w:rPr>
        <w:t xml:space="preserve">Beoordelingssysteem: na elke voltooide huur kunnen beide partijen elkaar beoordelen op een schaal van 1 tot 5 sterren, met subcategorieën voor itemkwaliteit, communicatie en tijdige verzending.</w:t>
      </w:r>
    </w:p>
    <w:p>
      <w:pPr>
        <w:spacing w:after="120"/>
      </w:pPr>
      <w:r>
        <w:rPr>
          <w:rFonts w:ascii="Arial" w:cs="Arial" w:eastAsia="Arial" w:hAnsi="Arial"/>
          <w:sz w:val="20"/>
          <w:szCs w:val="20"/>
        </w:rPr>
        <w:t xml:space="preserve">Waarschuwingen: gebruikers met een gemiddelde beoordeling onder 3.0 sterren ontvangen een waarschuwing. Gebruikers met een gemiddelde onder 2.0 sterren worden automatisch geschorst.</w:t>
      </w:r>
    </w:p>
    <w:p>
      <w:pPr>
        <w:pStyle w:val="Heading1"/>
      </w:pPr>
      <w:r>
        <w:rPr>
          <w:rFonts w:ascii="Arial" w:cs="Arial" w:eastAsia="Arial" w:hAnsi="Arial"/>
        </w:rPr>
        <w:t xml:space="preserve">6. Bied- en onderhandelingssysteem</w:t>
      </w:r>
    </w:p>
    <w:p>
      <w:pPr>
        <w:spacing w:after="120"/>
      </w:pPr>
      <w:r>
        <w:rPr>
          <w:rFonts w:ascii="Arial" w:cs="Arial" w:eastAsia="Arial" w:hAnsi="Arial"/>
          <w:sz w:val="20"/>
          <w:szCs w:val="20"/>
        </w:rPr>
        <w:t xml:space="preserve">Het teklif/karşı teklif systeem is een uniek kenmerk van HuurAll. Gebruik het eerlijk:</w:t>
      </w:r>
    </w:p>
    <w:p>
      <w:pPr>
        <w:pStyle w:val="ListParagraph"/>
        <w:numPr>
          <w:ilvl w:val="0"/>
          <w:numId w:val="2"/>
        </w:numPr>
        <w:spacing w:after="60"/>
      </w:pPr>
      <w:r>
        <w:rPr>
          <w:rFonts w:ascii="Arial" w:cs="Arial" w:eastAsia="Arial" w:hAnsi="Arial"/>
          <w:sz w:val="20"/>
          <w:szCs w:val="20"/>
        </w:rPr>
        <w:t xml:space="preserve">Doe realistische biedingen — extreem lage biedingen zijn onbeleefd en worden niet op prijs gesteld</w:t>
      </w:r>
    </w:p>
    <w:p>
      <w:pPr>
        <w:pStyle w:val="ListParagraph"/>
        <w:numPr>
          <w:ilvl w:val="0"/>
          <w:numId w:val="2"/>
        </w:numPr>
        <w:spacing w:after="60"/>
      </w:pPr>
      <w:r>
        <w:rPr>
          <w:rFonts w:ascii="Arial" w:cs="Arial" w:eastAsia="Arial" w:hAnsi="Arial"/>
          <w:sz w:val="20"/>
          <w:szCs w:val="20"/>
        </w:rPr>
        <w:t xml:space="preserve">Reageer tijdig op biedingen (je hebt 24 uur)</w:t>
      </w:r>
    </w:p>
    <w:p>
      <w:pPr>
        <w:pStyle w:val="ListParagraph"/>
        <w:numPr>
          <w:ilvl w:val="0"/>
          <w:numId w:val="2"/>
        </w:numPr>
        <w:spacing w:after="60"/>
      </w:pPr>
      <w:r>
        <w:rPr>
          <w:rFonts w:ascii="Arial" w:cs="Arial" w:eastAsia="Arial" w:hAnsi="Arial"/>
          <w:sz w:val="20"/>
          <w:szCs w:val="20"/>
        </w:rPr>
        <w:t xml:space="preserve">Je hebt maximaal 3 biedingen per item; gebruik ze verstandig</w:t>
      </w:r>
    </w:p>
    <w:p>
      <w:pPr>
        <w:pStyle w:val="ListParagraph"/>
        <w:numPr>
          <w:ilvl w:val="0"/>
          <w:numId w:val="2"/>
        </w:numPr>
        <w:spacing w:after="60"/>
      </w:pPr>
      <w:r>
        <w:rPr>
          <w:rFonts w:ascii="Arial" w:cs="Arial" w:eastAsia="Arial" w:hAnsi="Arial"/>
          <w:sz w:val="20"/>
          <w:szCs w:val="20"/>
        </w:rPr>
        <w:t xml:space="preserve">Als je het niet eens wordt, accepteer dat dan vriendelijk</w:t>
      </w:r>
    </w:p>
    <w:p>
      <w:pPr>
        <w:pStyle w:val="ListParagraph"/>
        <w:numPr>
          <w:ilvl w:val="0"/>
          <w:numId w:val="2"/>
        </w:numPr>
        <w:spacing w:after="60"/>
      </w:pPr>
      <w:r>
        <w:rPr>
          <w:rFonts w:ascii="Arial" w:cs="Arial" w:eastAsia="Arial" w:hAnsi="Arial"/>
          <w:sz w:val="20"/>
          <w:szCs w:val="20"/>
        </w:rPr>
        <w:t xml:space="preserve">Misbruik van het biedsysteem (bijv. herhaaldelijk lage biedingen om verhuurders te irriteren) kan leiden tot beperkingen op je account</w:t>
      </w:r>
    </w:p>
    <w:p>
      <w:pPr>
        <w:pStyle w:val="Heading1"/>
      </w:pPr>
      <w:r>
        <w:rPr>
          <w:rFonts w:ascii="Arial" w:cs="Arial" w:eastAsia="Arial" w:hAnsi="Arial"/>
        </w:rPr>
        <w:t xml:space="preserve">7. Schade en geschillen</w:t>
      </w:r>
    </w:p>
    <w:p>
      <w:pPr>
        <w:spacing w:after="120"/>
      </w:pPr>
      <w:r>
        <w:rPr>
          <w:rFonts w:ascii="Arial" w:cs="Arial" w:eastAsia="Arial" w:hAnsi="Arial"/>
          <w:sz w:val="20"/>
          <w:szCs w:val="20"/>
        </w:rPr>
        <w:t xml:space="preserve">Ongelukken gebeuren. Het belangrijkste is hoe je ermee omgaat:</w:t>
      </w:r>
    </w:p>
    <w:p>
      <w:pPr>
        <w:pStyle w:val="ListParagraph"/>
        <w:numPr>
          <w:ilvl w:val="0"/>
          <w:numId w:val="2"/>
        </w:numPr>
        <w:spacing w:after="60"/>
      </w:pPr>
      <w:r>
        <w:rPr>
          <w:rFonts w:ascii="Arial" w:cs="Arial" w:eastAsia="Arial" w:hAnsi="Arial"/>
          <w:b/>
          <w:bCs/>
          <w:sz w:val="20"/>
          <w:szCs w:val="20"/>
        </w:rPr>
        <w:t xml:space="preserve">Meld schade meteen: </w:t>
      </w:r>
      <w:r>
        <w:rPr>
          <w:rFonts w:ascii="Arial" w:cs="Arial" w:eastAsia="Arial" w:hAnsi="Arial"/>
          <w:sz w:val="20"/>
          <w:szCs w:val="20"/>
        </w:rPr>
        <w:t xml:space="preserve">gebruik de “Sorun Bildir” knop en upload foto’s of video’s als bewijs.</w:t>
      </w:r>
    </w:p>
    <w:p>
      <w:pPr>
        <w:pStyle w:val="ListParagraph"/>
        <w:numPr>
          <w:ilvl w:val="0"/>
          <w:numId w:val="2"/>
        </w:numPr>
        <w:spacing w:after="60"/>
      </w:pPr>
      <w:r>
        <w:rPr>
          <w:rFonts w:ascii="Arial" w:cs="Arial" w:eastAsia="Arial" w:hAnsi="Arial"/>
          <w:b/>
          <w:bCs/>
          <w:sz w:val="20"/>
          <w:szCs w:val="20"/>
        </w:rPr>
        <w:t xml:space="preserve">Wees eerlijk: </w:t>
      </w:r>
      <w:r>
        <w:rPr>
          <w:rFonts w:ascii="Arial" w:cs="Arial" w:eastAsia="Arial" w:hAnsi="Arial"/>
          <w:sz w:val="20"/>
          <w:szCs w:val="20"/>
        </w:rPr>
        <w:t xml:space="preserve">probeer schade niet te verbergen. Dit verergert de situatie en kan leiden tot uitsluiting.</w:t>
      </w:r>
    </w:p>
    <w:p>
      <w:pPr>
        <w:pStyle w:val="ListParagraph"/>
        <w:numPr>
          <w:ilvl w:val="0"/>
          <w:numId w:val="2"/>
        </w:numPr>
        <w:spacing w:after="60"/>
      </w:pPr>
      <w:r>
        <w:rPr>
          <w:rFonts w:ascii="Arial" w:cs="Arial" w:eastAsia="Arial" w:hAnsi="Arial"/>
          <w:b/>
          <w:bCs/>
          <w:sz w:val="20"/>
          <w:szCs w:val="20"/>
        </w:rPr>
        <w:t xml:space="preserve">Werk mee: </w:t>
      </w:r>
      <w:r>
        <w:rPr>
          <w:rFonts w:ascii="Arial" w:cs="Arial" w:eastAsia="Arial" w:hAnsi="Arial"/>
          <w:sz w:val="20"/>
          <w:szCs w:val="20"/>
        </w:rPr>
        <w:t xml:space="preserve">reageer binnen 48 uur op schadeclaims van de andere partij.</w:t>
      </w:r>
    </w:p>
    <w:p>
      <w:pPr>
        <w:pStyle w:val="ListParagraph"/>
        <w:numPr>
          <w:ilvl w:val="0"/>
          <w:numId w:val="2"/>
        </w:numPr>
        <w:spacing w:after="60"/>
      </w:pPr>
      <w:r>
        <w:rPr>
          <w:rFonts w:ascii="Arial" w:cs="Arial" w:eastAsia="Arial" w:hAnsi="Arial"/>
          <w:b/>
          <w:bCs/>
          <w:sz w:val="20"/>
          <w:szCs w:val="20"/>
        </w:rPr>
        <w:t xml:space="preserve">Vertrouw het proces: </w:t>
      </w:r>
      <w:r>
        <w:rPr>
          <w:rFonts w:ascii="Arial" w:cs="Arial" w:eastAsia="Arial" w:hAnsi="Arial"/>
          <w:sz w:val="20"/>
          <w:szCs w:val="20"/>
        </w:rPr>
        <w:t xml:space="preserve">als jullie er samen niet uitkomen, biedt HuurAll mediation aan. Ons team beoordeelt het bewijs en doet een uitspraak binnen 5 werkdagen.</w:t>
      </w:r>
    </w:p>
    <w:p>
      <w:pPr>
        <w:pStyle w:val="Heading1"/>
      </w:pPr>
      <w:r>
        <w:rPr>
          <w:rFonts w:ascii="Arial" w:cs="Arial" w:eastAsia="Arial" w:hAnsi="Arial"/>
        </w:rPr>
        <w:t xml:space="preserve">8. Je account</w:t>
      </w:r>
    </w:p>
    <w:p>
      <w:pPr>
        <w:pStyle w:val="ListParagraph"/>
        <w:numPr>
          <w:ilvl w:val="0"/>
          <w:numId w:val="2"/>
        </w:numPr>
        <w:spacing w:after="60"/>
      </w:pPr>
      <w:r>
        <w:rPr>
          <w:rFonts w:ascii="Arial" w:cs="Arial" w:eastAsia="Arial" w:hAnsi="Arial"/>
          <w:sz w:val="20"/>
          <w:szCs w:val="20"/>
        </w:rPr>
        <w:t xml:space="preserve">Gebruik je echte naam en een herkenbare profielfoto</w:t>
      </w:r>
    </w:p>
    <w:p>
      <w:pPr>
        <w:pStyle w:val="ListParagraph"/>
        <w:numPr>
          <w:ilvl w:val="0"/>
          <w:numId w:val="2"/>
        </w:numPr>
        <w:spacing w:after="60"/>
      </w:pPr>
      <w:r>
        <w:rPr>
          <w:rFonts w:ascii="Arial" w:cs="Arial" w:eastAsia="Arial" w:hAnsi="Arial"/>
          <w:sz w:val="20"/>
          <w:szCs w:val="20"/>
        </w:rPr>
        <w:t xml:space="preserve">Houd je gegevens actueel (adres, bankrekeningnummer, e-mail)</w:t>
      </w:r>
    </w:p>
    <w:p>
      <w:pPr>
        <w:pStyle w:val="ListParagraph"/>
        <w:numPr>
          <w:ilvl w:val="0"/>
          <w:numId w:val="2"/>
        </w:numPr>
        <w:spacing w:after="60"/>
      </w:pPr>
      <w:r>
        <w:rPr>
          <w:rFonts w:ascii="Arial" w:cs="Arial" w:eastAsia="Arial" w:hAnsi="Arial"/>
          <w:sz w:val="20"/>
          <w:szCs w:val="20"/>
        </w:rPr>
        <w:t xml:space="preserve">Maak nooit een tweede account aan om een blokkering te omzeilen</w:t>
      </w:r>
    </w:p>
    <w:p>
      <w:pPr>
        <w:pStyle w:val="ListParagraph"/>
        <w:numPr>
          <w:ilvl w:val="0"/>
          <w:numId w:val="2"/>
        </w:numPr>
        <w:spacing w:after="60"/>
      </w:pPr>
      <w:r>
        <w:rPr>
          <w:rFonts w:ascii="Arial" w:cs="Arial" w:eastAsia="Arial" w:hAnsi="Arial"/>
          <w:sz w:val="20"/>
          <w:szCs w:val="20"/>
        </w:rPr>
        <w:t xml:space="preserve">Deel je inloggegevens nooit met anderen</w:t>
      </w:r>
    </w:p>
    <w:p>
      <w:pPr>
        <w:pStyle w:val="ListParagraph"/>
        <w:numPr>
          <w:ilvl w:val="0"/>
          <w:numId w:val="2"/>
        </w:numPr>
        <w:spacing w:after="60"/>
      </w:pPr>
      <w:r>
        <w:rPr>
          <w:rFonts w:ascii="Arial" w:cs="Arial" w:eastAsia="Arial" w:hAnsi="Arial"/>
          <w:sz w:val="20"/>
          <w:szCs w:val="20"/>
        </w:rPr>
        <w:t xml:space="preserve">Meld verdachte activiteiten direct aan HuurAll via support@huurall.nl</w:t>
      </w:r>
    </w:p>
    <w:p>
      <w:pPr>
        <w:pStyle w:val="Heading1"/>
      </w:pPr>
      <w:r>
        <w:rPr>
          <w:rFonts w:ascii="Arial" w:cs="Arial" w:eastAsia="Arial" w:hAnsi="Arial"/>
        </w:rPr>
        <w:t xml:space="preserve">9. Wat gebeurt er bij overtreding?</w:t>
      </w:r>
    </w:p>
    <w:p>
      <w:pPr>
        <w:spacing w:after="120"/>
      </w:pPr>
      <w:r>
        <w:rPr>
          <w:rFonts w:ascii="Arial" w:cs="Arial" w:eastAsia="Arial" w:hAnsi="Arial"/>
          <w:sz w:val="20"/>
          <w:szCs w:val="20"/>
        </w:rPr>
        <w:t xml:space="preserve">HuurAll hanteert een gedifferentieerd handhavingsbeleid:</w:t>
      </w:r>
    </w:p>
    <w:p>
      <w:pPr>
        <w:pStyle w:val="ListParagraph"/>
        <w:numPr>
          <w:ilvl w:val="0"/>
          <w:numId w:val="2"/>
        </w:numPr>
        <w:spacing w:after="60"/>
      </w:pPr>
      <w:r>
        <w:rPr>
          <w:rFonts w:ascii="Arial" w:cs="Arial" w:eastAsia="Arial" w:hAnsi="Arial"/>
          <w:b/>
          <w:bCs/>
          <w:sz w:val="20"/>
          <w:szCs w:val="20"/>
        </w:rPr>
        <w:t xml:space="preserve">Eerste overtreding (licht): </w:t>
      </w:r>
      <w:r>
        <w:rPr>
          <w:rFonts w:ascii="Arial" w:cs="Arial" w:eastAsia="Arial" w:hAnsi="Arial"/>
          <w:sz w:val="20"/>
          <w:szCs w:val="20"/>
        </w:rPr>
        <w:t xml:space="preserve">waarschuwing per e-mail met uitleg.</w:t>
      </w:r>
    </w:p>
    <w:p>
      <w:pPr>
        <w:pStyle w:val="ListParagraph"/>
        <w:numPr>
          <w:ilvl w:val="0"/>
          <w:numId w:val="2"/>
        </w:numPr>
        <w:spacing w:after="60"/>
      </w:pPr>
      <w:r>
        <w:rPr>
          <w:rFonts w:ascii="Arial" w:cs="Arial" w:eastAsia="Arial" w:hAnsi="Arial"/>
          <w:b/>
          <w:bCs/>
          <w:sz w:val="20"/>
          <w:szCs w:val="20"/>
        </w:rPr>
        <w:t xml:space="preserve">Tweede overtreding: </w:t>
      </w:r>
      <w:r>
        <w:rPr>
          <w:rFonts w:ascii="Arial" w:cs="Arial" w:eastAsia="Arial" w:hAnsi="Arial"/>
          <w:sz w:val="20"/>
          <w:szCs w:val="20"/>
        </w:rPr>
        <w:t xml:space="preserve">tijdelijke schorsing van het account (7 dagen).</w:t>
      </w:r>
    </w:p>
    <w:p>
      <w:pPr>
        <w:pStyle w:val="ListParagraph"/>
        <w:numPr>
          <w:ilvl w:val="0"/>
          <w:numId w:val="2"/>
        </w:numPr>
        <w:spacing w:after="60"/>
      </w:pPr>
      <w:r>
        <w:rPr>
          <w:rFonts w:ascii="Arial" w:cs="Arial" w:eastAsia="Arial" w:hAnsi="Arial"/>
          <w:b/>
          <w:bCs/>
          <w:sz w:val="20"/>
          <w:szCs w:val="20"/>
        </w:rPr>
        <w:t xml:space="preserve">Ernstige overtreding: </w:t>
      </w:r>
      <w:r>
        <w:rPr>
          <w:rFonts w:ascii="Arial" w:cs="Arial" w:eastAsia="Arial" w:hAnsi="Arial"/>
          <w:sz w:val="20"/>
          <w:szCs w:val="20"/>
        </w:rPr>
        <w:t xml:space="preserve">directe permanente uitsluiting (bijv. verboden items, fraude, bedreigingen).</w:t>
      </w:r>
    </w:p>
    <w:p>
      <w:pPr>
        <w:pStyle w:val="ListParagraph"/>
        <w:numPr>
          <w:ilvl w:val="0"/>
          <w:numId w:val="2"/>
        </w:numPr>
        <w:spacing w:after="60"/>
      </w:pPr>
      <w:r>
        <w:rPr>
          <w:rFonts w:ascii="Arial" w:cs="Arial" w:eastAsia="Arial" w:hAnsi="Arial"/>
          <w:b/>
          <w:bCs/>
          <w:sz w:val="20"/>
          <w:szCs w:val="20"/>
        </w:rPr>
        <w:t xml:space="preserve">Lage beoordeling (&lt; 2.0): </w:t>
      </w:r>
      <w:r>
        <w:rPr>
          <w:rFonts w:ascii="Arial" w:cs="Arial" w:eastAsia="Arial" w:hAnsi="Arial"/>
          <w:sz w:val="20"/>
          <w:szCs w:val="20"/>
        </w:rPr>
        <w:t xml:space="preserve">automatische schorsing na minimaal 3 beoordelingen.</w:t>
      </w:r>
    </w:p>
    <w:p>
      <w:pPr>
        <w:spacing w:after="120"/>
      </w:pPr>
    </w:p>
    <w:p>
      <w:pPr>
        <w:spacing w:after="120"/>
      </w:pPr>
      <w:r>
        <w:rPr>
          <w:rFonts w:ascii="Arial" w:cs="Arial" w:eastAsia="Arial" w:hAnsi="Arial"/>
          <w:sz w:val="20"/>
          <w:szCs w:val="20"/>
        </w:rPr>
        <w:t xml:space="preserve">Bij permanente uitsluiting worden je e-mailadres, gebruikersnaam en IP-adres geblokkeerd. Eventuele openstaande betalingen worden nog afgewikkeld. Je kunt bezwaar maken door contact op te nemen met support@huurall.nl.</w:t>
      </w:r>
    </w:p>
    <w:p>
      <w:pPr>
        <w:pStyle w:val="Heading1"/>
      </w:pPr>
      <w:r>
        <w:rPr>
          <w:rFonts w:ascii="Arial" w:cs="Arial" w:eastAsia="Arial" w:hAnsi="Arial"/>
        </w:rPr>
        <w:t xml:space="preserve">10. Samen duurzaam</w:t>
      </w:r>
    </w:p>
    <w:p>
      <w:pPr>
        <w:spacing w:after="120"/>
      </w:pPr>
      <w:r>
        <w:rPr>
          <w:rFonts w:ascii="Arial" w:cs="Arial" w:eastAsia="Arial" w:hAnsi="Arial"/>
          <w:sz w:val="20"/>
          <w:szCs w:val="20"/>
        </w:rPr>
        <w:t xml:space="preserve">HuurAll bestaat omdat we geloven dat delen slimmer is dan bezitten. Door spullen te huren in plaats van te kopen, draag je bij aan:</w:t>
      </w:r>
    </w:p>
    <w:p>
      <w:pPr>
        <w:pStyle w:val="ListParagraph"/>
        <w:numPr>
          <w:ilvl w:val="0"/>
          <w:numId w:val="2"/>
        </w:numPr>
        <w:spacing w:after="60"/>
      </w:pPr>
      <w:r>
        <w:rPr>
          <w:rFonts w:ascii="Arial" w:cs="Arial" w:eastAsia="Arial" w:hAnsi="Arial"/>
          <w:sz w:val="20"/>
          <w:szCs w:val="20"/>
        </w:rPr>
        <w:t xml:space="preserve">Minder verspilling en afval</w:t>
      </w:r>
    </w:p>
    <w:p>
      <w:pPr>
        <w:pStyle w:val="ListParagraph"/>
        <w:numPr>
          <w:ilvl w:val="0"/>
          <w:numId w:val="2"/>
        </w:numPr>
        <w:spacing w:after="60"/>
      </w:pPr>
      <w:r>
        <w:rPr>
          <w:rFonts w:ascii="Arial" w:cs="Arial" w:eastAsia="Arial" w:hAnsi="Arial"/>
          <w:sz w:val="20"/>
          <w:szCs w:val="20"/>
        </w:rPr>
        <w:t xml:space="preserve">Efficiënter gebruik van bestaande producten</w:t>
      </w:r>
    </w:p>
    <w:p>
      <w:pPr>
        <w:pStyle w:val="ListParagraph"/>
        <w:numPr>
          <w:ilvl w:val="0"/>
          <w:numId w:val="2"/>
        </w:numPr>
        <w:spacing w:after="60"/>
      </w:pPr>
      <w:r>
        <w:rPr>
          <w:rFonts w:ascii="Arial" w:cs="Arial" w:eastAsia="Arial" w:hAnsi="Arial"/>
          <w:sz w:val="20"/>
          <w:szCs w:val="20"/>
        </w:rPr>
        <w:t xml:space="preserve">Een kleinere ecologische voetafdruk</w:t>
      </w:r>
    </w:p>
    <w:p>
      <w:pPr>
        <w:pStyle w:val="ListParagraph"/>
        <w:numPr>
          <w:ilvl w:val="0"/>
          <w:numId w:val="2"/>
        </w:numPr>
        <w:spacing w:after="60"/>
      </w:pPr>
      <w:r>
        <w:rPr>
          <w:rFonts w:ascii="Arial" w:cs="Arial" w:eastAsia="Arial" w:hAnsi="Arial"/>
          <w:sz w:val="20"/>
          <w:szCs w:val="20"/>
        </w:rPr>
        <w:t xml:space="preserve">Een sterkere, meer verbonden gemeenschap</w:t>
      </w:r>
    </w:p>
    <w:p>
      <w:pPr>
        <w:spacing w:after="120"/>
      </w:pPr>
    </w:p>
    <w:p>
      <w:pPr>
        <w:spacing w:after="120"/>
      </w:pPr>
      <w:r>
        <w:rPr>
          <w:rFonts w:ascii="Arial" w:cs="Arial" w:eastAsia="Arial" w:hAnsi="Arial"/>
          <w:sz w:val="20"/>
          <w:szCs w:val="20"/>
        </w:rPr>
        <w:t xml:space="preserve">We moedigen je aan om duurzaam te denken: verpak items milieuvriendelijk, kies waar mogelijk voor elden teslim (persoonlijke overdracht) en geef items een tweede leven door ze te verhuren.</w:t>
      </w:r>
    </w:p>
    <w:p>
      <w:pPr>
        <w:pStyle w:val="Heading1"/>
      </w:pPr>
      <w:r>
        <w:rPr>
          <w:rFonts w:ascii="Arial" w:cs="Arial" w:eastAsia="Arial" w:hAnsi="Arial"/>
        </w:rPr>
        <w:t xml:space="preserve">11. Iets melden</w:t>
      </w:r>
    </w:p>
    <w:p>
      <w:pPr>
        <w:spacing w:after="120"/>
      </w:pPr>
      <w:r>
        <w:rPr>
          <w:rFonts w:ascii="Arial" w:cs="Arial" w:eastAsia="Arial" w:hAnsi="Arial"/>
          <w:sz w:val="20"/>
          <w:szCs w:val="20"/>
        </w:rPr>
        <w:t xml:space="preserve">Zie je iets dat niet klopt? Meld het alsjeblieft:</w:t>
      </w:r>
    </w:p>
    <w:p>
      <w:pPr>
        <w:pStyle w:val="ListParagraph"/>
        <w:numPr>
          <w:ilvl w:val="0"/>
          <w:numId w:val="2"/>
        </w:numPr>
        <w:spacing w:after="60"/>
      </w:pPr>
      <w:r>
        <w:rPr>
          <w:rFonts w:ascii="Arial" w:cs="Arial" w:eastAsia="Arial" w:hAnsi="Arial"/>
          <w:sz w:val="20"/>
          <w:szCs w:val="20"/>
        </w:rPr>
        <w:t xml:space="preserve">Verdachte advertenties: gebruik de “Melden” knop op de advertentiepagina</w:t>
      </w:r>
    </w:p>
    <w:p>
      <w:pPr>
        <w:pStyle w:val="ListParagraph"/>
        <w:numPr>
          <w:ilvl w:val="0"/>
          <w:numId w:val="2"/>
        </w:numPr>
        <w:spacing w:after="60"/>
      </w:pPr>
      <w:r>
        <w:rPr>
          <w:rFonts w:ascii="Arial" w:cs="Arial" w:eastAsia="Arial" w:hAnsi="Arial"/>
          <w:sz w:val="20"/>
          <w:szCs w:val="20"/>
        </w:rPr>
        <w:t xml:space="preserve">Ongepast gedrag: gebruik de “Melden” knop in het berichtensysteem</w:t>
      </w:r>
    </w:p>
    <w:p>
      <w:pPr>
        <w:pStyle w:val="ListParagraph"/>
        <w:numPr>
          <w:ilvl w:val="0"/>
          <w:numId w:val="2"/>
        </w:numPr>
        <w:spacing w:after="60"/>
      </w:pPr>
      <w:r>
        <w:rPr>
          <w:rFonts w:ascii="Arial" w:cs="Arial" w:eastAsia="Arial" w:hAnsi="Arial"/>
          <w:sz w:val="20"/>
          <w:szCs w:val="20"/>
        </w:rPr>
        <w:t xml:space="preserve">Fraude of oplichting: neem direct contact op via support@huurall.nl</w:t>
      </w:r>
    </w:p>
    <w:p>
      <w:pPr>
        <w:pStyle w:val="ListParagraph"/>
        <w:numPr>
          <w:ilvl w:val="0"/>
          <w:numId w:val="2"/>
        </w:numPr>
        <w:spacing w:after="60"/>
      </w:pPr>
      <w:r>
        <w:rPr>
          <w:rFonts w:ascii="Arial" w:cs="Arial" w:eastAsia="Arial" w:hAnsi="Arial"/>
          <w:sz w:val="20"/>
          <w:szCs w:val="20"/>
        </w:rPr>
        <w:t xml:space="preserve">Veiligheidsproblemen: neem contact op via support@huurall.nl</w:t>
      </w:r>
    </w:p>
    <w:p>
      <w:pPr>
        <w:spacing w:after="120"/>
      </w:pPr>
    </w:p>
    <w:p>
      <w:pPr>
        <w:spacing w:after="120"/>
      </w:pPr>
      <w:r>
        <w:rPr>
          <w:rFonts w:ascii="Arial" w:cs="Arial" w:eastAsia="Arial" w:hAnsi="Arial"/>
          <w:sz w:val="20"/>
          <w:szCs w:val="20"/>
        </w:rPr>
        <w:t xml:space="preserve">Alle meldingen worden vertrouwelijk behandeld. Wij nemen elke melding serieus en onderzoeken deze zo snel mogelijk.</w:t>
      </w:r>
    </w:p>
    <w:p>
      <w:pPr>
        <w:pStyle w:val="Heading1"/>
      </w:pPr>
      <w:r>
        <w:rPr>
          <w:rFonts w:ascii="Arial" w:cs="Arial" w:eastAsia="Arial" w:hAnsi="Arial"/>
        </w:rPr>
        <w:t xml:space="preserve">Bedankt!</w:t>
      </w:r>
    </w:p>
    <w:p>
      <w:pPr>
        <w:spacing w:after="120"/>
      </w:pPr>
      <w:r>
        <w:rPr>
          <w:rFonts w:ascii="Arial" w:cs="Arial" w:eastAsia="Arial" w:hAnsi="Arial"/>
          <w:sz w:val="20"/>
          <w:szCs w:val="20"/>
        </w:rPr>
        <w:t xml:space="preserve">Door je aan deze richtlijnen te houden, help je mee om HuurAll een veilige, eerlijke en prettige plek te maken voor iedereen. Samen maken we huren makkelijker, goedkoper en duurzamer.</w:t>
      </w:r>
    </w:p>
    <w:p>
      <w:pPr>
        <w:spacing w:after="120"/>
      </w:pPr>
      <w:r>
        <w:rPr>
          <w:rFonts w:ascii="Arial" w:cs="Arial" w:eastAsia="Arial" w:hAnsi="Arial"/>
          <w:sz w:val="20"/>
          <w:szCs w:val="20"/>
        </w:rPr>
        <w:t xml:space="preserve">Heb je vragen over deze richtlijnen? Neem contact met ons op via support@huurall.nl.</w:t>
      </w:r>
    </w:p>
    <w:p>
      <w:pPr>
        <w:spacing w:before="400"/>
        <w:jc w:val="center"/>
      </w:pPr>
      <w:r>
        <w:rPr>
          <w:rFonts w:ascii="Arial" w:cs="Arial" w:eastAsia="Arial" w:hAnsi="Arial"/>
          <w:b/>
          <w:bCs/>
          <w:color w:val="1856B8"/>
          <w:sz w:val="24"/>
          <w:szCs w:val="24"/>
        </w:rPr>
        <w:t xml:space="preserve">Huur slim, leef vrij. — HuurAll</w:t>
      </w:r>
    </w:p>
    <w:p>
      <w:pPr>
        <w:spacing w:before="400"/>
        <w:jc w:val="center"/>
      </w:pPr>
      <w:r>
        <w:rPr>
          <w:rFonts w:ascii="Arial" w:cs="Arial" w:eastAsia="Arial" w:hAnsi="Arial"/>
          <w:i/>
          <w:iCs/>
          <w:color w:val="999999"/>
          <w:sz w:val="20"/>
          <w:szCs w:val="20"/>
        </w:rPr>
        <w:t xml:space="preserve">— Einde Gedragsregels / End of Community Guidelines —</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999999"/>
        <w:sz w:val="16"/>
        <w:szCs w:val="16"/>
      </w:rPr>
      <w:t xml:space="preserve">HuurAll B.V. — Pagina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HuurAll — Community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1856B8"/>
      <w:sz w:val="32"/>
      <w:szCs w:val="32"/>
    </w:rPr>
  </w:style>
  <w:style w:type="paragraph" w:styleId="Heading2">
    <w:name w:val="Heading 2"/>
    <w:basedOn w:val="Normal"/>
    <w:next w:val="Normal"/>
    <w:qFormat/>
    <w:pPr>
      <w:spacing w:before="200" w:after="120"/>
      <w:outlineLvl w:val="1"/>
    </w:pPr>
    <w:rPr>
      <w:rFonts w:ascii="Arial" w:cs="Arial" w:eastAsia="Arial" w:hAnsi="Arial"/>
      <w:b/>
      <w:bCs/>
      <w:color w:val="E865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2026-03-30T20:23:39.099Z</dcterms:created>
  <dcterms:modified xsi:type="dcterms:W3CDTF">2026-03-30T20:23:39.100Z</dcterms:modified>
</cp:coreProperties>
</file>

<file path=docProps/custom.xml><?xml version="1.0" encoding="utf-8"?>
<Properties xmlns="http://schemas.openxmlformats.org/officeDocument/2006/custom-properties" xmlns:vt="http://schemas.openxmlformats.org/officeDocument/2006/docPropsVTypes"/>
</file>